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CD" w:rsidRDefault="009127CD" w:rsidP="009127CD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 Wolina</w:t>
      </w:r>
    </w:p>
    <w:p w:rsidR="009127CD" w:rsidRDefault="009127CD" w:rsidP="009127CD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 nieograniczony przetarg ustny na dzierżawę niżej wymienionych nieruchomości stanowiących własność Gminy z przeznaczeniem na cele rolne</w:t>
      </w:r>
    </w:p>
    <w:p w:rsidR="009127CD" w:rsidRDefault="009127CD" w:rsidP="009127CD">
      <w:pPr>
        <w:jc w:val="center"/>
        <w:rPr>
          <w:b/>
          <w:i/>
          <w:sz w:val="24"/>
          <w:szCs w:val="24"/>
        </w:rPr>
      </w:pPr>
    </w:p>
    <w:p w:rsidR="009127CD" w:rsidRDefault="009127CD" w:rsidP="009127C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Obręb Domysłów</w:t>
      </w:r>
    </w:p>
    <w:p w:rsidR="009127CD" w:rsidRDefault="009127CD" w:rsidP="009127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7228F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205 o pow. 2,02 ha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RVIz</w:t>
      </w:r>
      <w:proofErr w:type="spellEnd"/>
      <w:r>
        <w:rPr>
          <w:sz w:val="24"/>
          <w:szCs w:val="24"/>
        </w:rPr>
        <w:t xml:space="preserve"> – 0,80 ha, ŁVI – 0,21 ha, </w:t>
      </w:r>
      <w:proofErr w:type="spellStart"/>
      <w:r>
        <w:rPr>
          <w:sz w:val="24"/>
          <w:szCs w:val="24"/>
        </w:rPr>
        <w:t>PsIV</w:t>
      </w:r>
      <w:proofErr w:type="spellEnd"/>
      <w:r>
        <w:rPr>
          <w:sz w:val="24"/>
          <w:szCs w:val="24"/>
        </w:rPr>
        <w:t xml:space="preserve"> – 1,01 ha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KW 13274</w:t>
      </w:r>
    </w:p>
    <w:p w:rsidR="009127CD" w:rsidRDefault="009127CD" w:rsidP="0091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1,82 q pszenicy tj. 111,37 zł</w:t>
      </w:r>
    </w:p>
    <w:p w:rsidR="009127CD" w:rsidRDefault="009127CD" w:rsidP="0091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100 zł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2021 roku.</w:t>
      </w:r>
    </w:p>
    <w:p w:rsidR="009127CD" w:rsidRDefault="009127CD" w:rsidP="009127CD">
      <w:pPr>
        <w:jc w:val="both"/>
        <w:rPr>
          <w:sz w:val="24"/>
        </w:rPr>
      </w:pPr>
      <w:r>
        <w:rPr>
          <w:sz w:val="24"/>
        </w:rPr>
        <w:t>Nieruchomość nie posiada aktualnie obowiązujący plan zagospodarowania przestrzennego. Zgodnie z obowiązującym Studium uwarunkowań i kierunków zagospodarowania przestrzennego gminy Wolin uchwalonym Uchwałą Nr XXIII/275/16 Rady Miejskiej z dnia 29.06.2016r., przedmiotowa działka leży na terenie rolny -  z zakazem zabudowy.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</w:rPr>
        <w:t xml:space="preserve">Działka niezabudowana, położona w pobliżu Jeziora </w:t>
      </w:r>
      <w:proofErr w:type="spellStart"/>
      <w:r>
        <w:rPr>
          <w:sz w:val="24"/>
        </w:rPr>
        <w:t>Domysłowskiego</w:t>
      </w:r>
      <w:proofErr w:type="spellEnd"/>
      <w:r>
        <w:rPr>
          <w:sz w:val="24"/>
        </w:rPr>
        <w:t xml:space="preserve">, </w:t>
      </w:r>
      <w:r>
        <w:rPr>
          <w:sz w:val="24"/>
          <w:szCs w:val="24"/>
        </w:rPr>
        <w:t>wykorzystywana na cele rolne przez dotychczasowego dzierżawce na podstawie umowy dzierżawy Nr 656.</w:t>
      </w:r>
    </w:p>
    <w:p w:rsidR="009127CD" w:rsidRDefault="009127CD" w:rsidP="009127CD">
      <w:pPr>
        <w:jc w:val="both"/>
      </w:pPr>
    </w:p>
    <w:p w:rsidR="009127CD" w:rsidRDefault="009127CD" w:rsidP="009127CD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 w:rsidR="007228FB">
        <w:rPr>
          <w:b/>
          <w:sz w:val="32"/>
          <w:szCs w:val="24"/>
        </w:rPr>
        <w:t>4 Wolin</w:t>
      </w:r>
    </w:p>
    <w:p w:rsidR="009127CD" w:rsidRDefault="009127CD" w:rsidP="009127C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7228F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r </w:t>
      </w:r>
      <w:r w:rsidR="007228FB">
        <w:rPr>
          <w:b/>
          <w:sz w:val="24"/>
          <w:szCs w:val="24"/>
        </w:rPr>
        <w:t>249</w:t>
      </w:r>
      <w:r>
        <w:rPr>
          <w:b/>
          <w:sz w:val="24"/>
          <w:szCs w:val="24"/>
        </w:rPr>
        <w:t xml:space="preserve"> o pow. </w:t>
      </w:r>
      <w:r w:rsidR="007228FB">
        <w:rPr>
          <w:b/>
          <w:sz w:val="24"/>
          <w:szCs w:val="24"/>
        </w:rPr>
        <w:t>2,0959</w:t>
      </w:r>
      <w:r>
        <w:rPr>
          <w:b/>
          <w:sz w:val="24"/>
          <w:szCs w:val="24"/>
        </w:rPr>
        <w:t xml:space="preserve"> ha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 w:rsidR="007228FB">
        <w:rPr>
          <w:sz w:val="24"/>
          <w:szCs w:val="24"/>
        </w:rPr>
        <w:t>RIVb</w:t>
      </w:r>
      <w:proofErr w:type="spellEnd"/>
      <w:r w:rsidR="007228FB">
        <w:rPr>
          <w:sz w:val="24"/>
          <w:szCs w:val="24"/>
        </w:rPr>
        <w:t xml:space="preserve"> – 2,0</w:t>
      </w:r>
      <w:r w:rsidR="007B5FF9">
        <w:rPr>
          <w:sz w:val="24"/>
          <w:szCs w:val="24"/>
        </w:rPr>
        <w:t>959</w:t>
      </w:r>
      <w:r w:rsidR="007228FB">
        <w:rPr>
          <w:sz w:val="24"/>
          <w:szCs w:val="24"/>
        </w:rPr>
        <w:t xml:space="preserve"> ha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7228FB">
        <w:rPr>
          <w:sz w:val="24"/>
          <w:szCs w:val="24"/>
        </w:rPr>
        <w:t>3933</w:t>
      </w:r>
      <w:bookmarkStart w:id="0" w:name="_GoBack"/>
      <w:bookmarkEnd w:id="0"/>
    </w:p>
    <w:p w:rsidR="009127CD" w:rsidRDefault="009127CD" w:rsidP="0091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 w:rsidR="007228FB">
        <w:rPr>
          <w:b/>
          <w:sz w:val="24"/>
          <w:szCs w:val="24"/>
        </w:rPr>
        <w:t>6,29</w:t>
      </w:r>
      <w:r>
        <w:rPr>
          <w:b/>
          <w:sz w:val="24"/>
          <w:szCs w:val="24"/>
        </w:rPr>
        <w:t xml:space="preserve"> q pszenicy tj. </w:t>
      </w:r>
      <w:r w:rsidR="007228FB">
        <w:rPr>
          <w:b/>
          <w:sz w:val="24"/>
          <w:szCs w:val="24"/>
        </w:rPr>
        <w:t>384,89</w:t>
      </w:r>
      <w:r>
        <w:rPr>
          <w:b/>
          <w:sz w:val="24"/>
          <w:szCs w:val="24"/>
        </w:rPr>
        <w:t xml:space="preserve"> zł</w:t>
      </w:r>
    </w:p>
    <w:p w:rsidR="009127CD" w:rsidRDefault="009127CD" w:rsidP="0091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100 zł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2021 roku.</w:t>
      </w:r>
    </w:p>
    <w:p w:rsidR="007228FB" w:rsidRDefault="007228FB" w:rsidP="009127CD">
      <w:pPr>
        <w:jc w:val="both"/>
        <w:rPr>
          <w:sz w:val="24"/>
        </w:rPr>
      </w:pPr>
      <w:r>
        <w:rPr>
          <w:sz w:val="24"/>
        </w:rPr>
        <w:t>Nieruchomość nie posiada aktualnie obowiązujący plan zagospodarowania przestrzennego. Zgodnie z obowiązującym Studium uwarunkowań i kierunków zagospodarowania przestrzennego gminy Wolin uchwalonym Uchwałą Nr XXIII/275/16 Rady Miejskiej z dnia 29.06.2016r., przedmiotowa działka leży na terenie projektowanego cmentarza.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niezabudowana, </w:t>
      </w:r>
      <w:r w:rsidR="007228FB">
        <w:rPr>
          <w:sz w:val="24"/>
          <w:szCs w:val="24"/>
        </w:rPr>
        <w:t>położona za cmentarzem miejskim, ogrodzona, użytkowana bez tytułu prawnego</w:t>
      </w:r>
      <w:r>
        <w:rPr>
          <w:sz w:val="24"/>
          <w:szCs w:val="24"/>
        </w:rPr>
        <w:t xml:space="preserve"> na cele rolne</w:t>
      </w:r>
      <w:r w:rsidR="007B5F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5FF9" w:rsidRPr="0051010F" w:rsidRDefault="007B5FF9" w:rsidP="007B5FF9">
      <w:pPr>
        <w:jc w:val="both"/>
        <w:rPr>
          <w:b/>
          <w:sz w:val="22"/>
          <w:szCs w:val="24"/>
        </w:rPr>
      </w:pPr>
    </w:p>
    <w:p w:rsidR="007B5FF9" w:rsidRDefault="007B5FF9" w:rsidP="007B5FF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działki nr 33/8 o pow. 18 m²</w:t>
      </w:r>
    </w:p>
    <w:p w:rsidR="007B5FF9" w:rsidRDefault="007B5FF9" w:rsidP="007B5FF9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Bi – 18 m²</w:t>
      </w:r>
    </w:p>
    <w:p w:rsidR="007B5FF9" w:rsidRDefault="007B5FF9" w:rsidP="007B5FF9">
      <w:pPr>
        <w:jc w:val="both"/>
        <w:rPr>
          <w:sz w:val="24"/>
          <w:szCs w:val="24"/>
        </w:rPr>
      </w:pPr>
      <w:r>
        <w:rPr>
          <w:sz w:val="24"/>
          <w:szCs w:val="24"/>
        </w:rPr>
        <w:t>KW 5990</w:t>
      </w:r>
    </w:p>
    <w:p w:rsidR="0051010F" w:rsidRDefault="007B5FF9" w:rsidP="007B5F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</w:t>
      </w:r>
      <w:r w:rsidR="005E096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czynsz dzierżawy</w:t>
      </w:r>
      <w:r w:rsidR="0051010F">
        <w:rPr>
          <w:b/>
          <w:sz w:val="24"/>
          <w:szCs w:val="24"/>
        </w:rPr>
        <w:t>:</w:t>
      </w:r>
    </w:p>
    <w:p w:rsidR="007B5FF9" w:rsidRPr="0051010F" w:rsidRDefault="0051010F" w:rsidP="0051010F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1010F">
        <w:rPr>
          <w:b/>
          <w:sz w:val="24"/>
          <w:szCs w:val="24"/>
        </w:rPr>
        <w:t>kwartalnie 3,99 za m² plus podatek VAT 23% tj. 71,82 zł plus podatek VAT tj. 16,52 zł = 88,34 zł</w:t>
      </w:r>
    </w:p>
    <w:p w:rsidR="007B5FF9" w:rsidRDefault="007B5FF9" w:rsidP="007B5F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51010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zł</w:t>
      </w:r>
    </w:p>
    <w:p w:rsidR="007B5FF9" w:rsidRDefault="007B5FF9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2022 roku.</w:t>
      </w:r>
    </w:p>
    <w:p w:rsidR="00D55FDA" w:rsidRDefault="00D55FDA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miejscowym planem zagospodarowania przestrzennego uchwalonym Uchwałą nr XXXVIII/354/2002 Rady Miejskiej w Wolinie, z dnia 23 lutego 2002 roku (Dz. Urz. Woj. </w:t>
      </w:r>
      <w:proofErr w:type="spellStart"/>
      <w:r>
        <w:rPr>
          <w:sz w:val="24"/>
          <w:szCs w:val="24"/>
        </w:rPr>
        <w:t>Zachodniopom</w:t>
      </w:r>
      <w:proofErr w:type="spellEnd"/>
      <w:r>
        <w:rPr>
          <w:sz w:val="24"/>
          <w:szCs w:val="24"/>
        </w:rPr>
        <w:t>. Nr 28, poz. 549 z dnia 9.05.2002r.) działka nr 33/8 położona w obrębie 4 m. Wolin, gmina Wolin leży na terenie oznaczonym w planie symbolem B31.1 MN,U z przeznaczeniem podstawowym jako teren zabudowy mieszk</w:t>
      </w:r>
      <w:r w:rsidR="0051010F">
        <w:rPr>
          <w:sz w:val="24"/>
          <w:szCs w:val="24"/>
        </w:rPr>
        <w:t>aniowej wielorodzinnej i usług.</w:t>
      </w:r>
    </w:p>
    <w:p w:rsidR="0051010F" w:rsidRDefault="0051010F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położona w kompleksie garaży znajdujących się przy ulicy Prostej w Wolinie, zabudowana będzie garażem blaszanym, który stanowić będzie własność dzierżawcy.</w:t>
      </w:r>
    </w:p>
    <w:p w:rsidR="007B5FF9" w:rsidRDefault="007B5FF9" w:rsidP="009127CD">
      <w:pPr>
        <w:jc w:val="both"/>
        <w:rPr>
          <w:b/>
          <w:sz w:val="24"/>
          <w:szCs w:val="24"/>
        </w:rPr>
      </w:pPr>
    </w:p>
    <w:p w:rsidR="009127CD" w:rsidRDefault="009127CD" w:rsidP="00912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Przetarg odbędzie się w dniu </w:t>
      </w:r>
      <w:r w:rsidR="00496AFC">
        <w:rPr>
          <w:b/>
          <w:sz w:val="28"/>
          <w:szCs w:val="28"/>
        </w:rPr>
        <w:t>2</w:t>
      </w:r>
      <w:r w:rsidR="005E0966">
        <w:rPr>
          <w:b/>
          <w:sz w:val="28"/>
          <w:szCs w:val="28"/>
        </w:rPr>
        <w:t>7</w:t>
      </w:r>
      <w:r w:rsidR="0051010F">
        <w:rPr>
          <w:b/>
          <w:sz w:val="28"/>
          <w:szCs w:val="28"/>
        </w:rPr>
        <w:t xml:space="preserve"> listopada</w:t>
      </w:r>
      <w:r>
        <w:rPr>
          <w:b/>
          <w:sz w:val="28"/>
          <w:szCs w:val="28"/>
        </w:rPr>
        <w:t xml:space="preserve"> 2017 roku w pokoju Nr 8 Urzędu Miejskiego o godz. 1</w:t>
      </w:r>
      <w:r w:rsidR="0051010F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751E6D" w:rsidRDefault="00751E6D" w:rsidP="009127CD">
      <w:pPr>
        <w:jc w:val="both"/>
        <w:rPr>
          <w:b/>
          <w:sz w:val="28"/>
          <w:szCs w:val="28"/>
        </w:rPr>
      </w:pPr>
    </w:p>
    <w:p w:rsidR="009127CD" w:rsidRPr="0051010F" w:rsidRDefault="009127CD" w:rsidP="009127CD">
      <w:pPr>
        <w:rPr>
          <w:b/>
          <w:sz w:val="24"/>
          <w:szCs w:val="22"/>
        </w:rPr>
      </w:pPr>
      <w:r w:rsidRPr="0051010F">
        <w:rPr>
          <w:b/>
          <w:sz w:val="24"/>
          <w:szCs w:val="22"/>
        </w:rPr>
        <w:t>Postąpienie dla działek ujętych w ogłoszeniu wynosi 50,- zł.</w:t>
      </w:r>
    </w:p>
    <w:p w:rsidR="009127CD" w:rsidRDefault="009127CD" w:rsidP="009127CD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</w:t>
      </w:r>
      <w:r w:rsidR="0051010F">
        <w:rPr>
          <w:sz w:val="24"/>
          <w:szCs w:val="24"/>
        </w:rPr>
        <w:t>nanie wpłaty wadium w wysokości</w:t>
      </w:r>
      <w:r>
        <w:rPr>
          <w:sz w:val="24"/>
          <w:szCs w:val="24"/>
        </w:rPr>
        <w:t xml:space="preserve"> określonej  w ogłoszeni</w:t>
      </w:r>
      <w:r w:rsidR="0051010F">
        <w:rPr>
          <w:sz w:val="24"/>
          <w:szCs w:val="24"/>
        </w:rPr>
        <w:t>u. Wadium można wpłacić gotówką w kasie Urzędu</w:t>
      </w:r>
      <w:r>
        <w:rPr>
          <w:sz w:val="24"/>
          <w:szCs w:val="24"/>
        </w:rPr>
        <w:t xml:space="preserve"> bądź przelewem na konto  Urzędu nr 80 9393 0000 0000 0156 2000 0010 w Banku Spółdzielczym w Wolinie.</w:t>
      </w:r>
    </w:p>
    <w:p w:rsidR="009127CD" w:rsidRDefault="009127CD" w:rsidP="00912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 w:rsidR="00B32BBA">
        <w:rPr>
          <w:b/>
          <w:sz w:val="24"/>
          <w:szCs w:val="24"/>
        </w:rPr>
        <w:t>2</w:t>
      </w:r>
      <w:r w:rsidR="005E0966">
        <w:rPr>
          <w:b/>
          <w:sz w:val="24"/>
          <w:szCs w:val="24"/>
        </w:rPr>
        <w:t>1</w:t>
      </w:r>
      <w:r w:rsidR="0051010F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2017 roku. </w:t>
      </w:r>
    </w:p>
    <w:p w:rsidR="009127CD" w:rsidRDefault="0051010F" w:rsidP="009127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</w:t>
      </w:r>
      <w:r w:rsidR="009127CD">
        <w:rPr>
          <w:sz w:val="24"/>
          <w:szCs w:val="24"/>
        </w:rPr>
        <w:t xml:space="preserve"> za</w:t>
      </w:r>
      <w:r>
        <w:rPr>
          <w:sz w:val="24"/>
          <w:szCs w:val="24"/>
        </w:rPr>
        <w:t>liczone</w:t>
      </w:r>
      <w:r w:rsidR="009127CD">
        <w:rPr>
          <w:sz w:val="24"/>
          <w:szCs w:val="24"/>
        </w:rPr>
        <w:t xml:space="preserve"> zostanie dla </w:t>
      </w:r>
      <w:r>
        <w:rPr>
          <w:sz w:val="24"/>
          <w:szCs w:val="24"/>
        </w:rPr>
        <w:t xml:space="preserve">osoby, która przetarg wygra na </w:t>
      </w:r>
      <w:r w:rsidR="009127CD">
        <w:rPr>
          <w:sz w:val="24"/>
          <w:szCs w:val="24"/>
        </w:rPr>
        <w:t>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 w:rsidR="009127CD">
        <w:rPr>
          <w:b/>
          <w:sz w:val="24"/>
          <w:szCs w:val="24"/>
        </w:rPr>
        <w:t xml:space="preserve"> </w:t>
      </w:r>
    </w:p>
    <w:p w:rsidR="009127CD" w:rsidRDefault="009127CD" w:rsidP="009127CD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9127CD" w:rsidRDefault="009127CD" w:rsidP="009127CD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na temat przetargu udziela Referat Gospodarki Nieruchomościami, pok. nr 8,  tel. 91 32 20 803.</w:t>
      </w:r>
    </w:p>
    <w:p w:rsidR="009127CD" w:rsidRDefault="009127CD" w:rsidP="009127CD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 bip.wolin.pl  - zakładka Nieruchomości ogłoszenia o przetargach.</w:t>
      </w:r>
    </w:p>
    <w:p w:rsidR="009127CD" w:rsidRDefault="0051010F" w:rsidP="009127CD">
      <w:r w:rsidRPr="0051010F">
        <w:rPr>
          <w:b/>
          <w:sz w:val="24"/>
          <w:szCs w:val="24"/>
        </w:rPr>
        <w:t xml:space="preserve">Wolin, dnia </w:t>
      </w:r>
      <w:r w:rsidR="00496AFC">
        <w:rPr>
          <w:b/>
          <w:sz w:val="24"/>
          <w:szCs w:val="24"/>
        </w:rPr>
        <w:t>1</w:t>
      </w:r>
      <w:r w:rsidR="005E0966">
        <w:rPr>
          <w:b/>
          <w:sz w:val="24"/>
          <w:szCs w:val="24"/>
        </w:rPr>
        <w:t>9</w:t>
      </w:r>
      <w:r w:rsidRPr="0051010F">
        <w:rPr>
          <w:b/>
          <w:sz w:val="24"/>
          <w:szCs w:val="24"/>
        </w:rPr>
        <w:t>.10.2017 r</w:t>
      </w:r>
      <w:r>
        <w:rPr>
          <w:sz w:val="24"/>
          <w:szCs w:val="24"/>
        </w:rPr>
        <w:t>.</w:t>
      </w:r>
      <w:r w:rsidR="009127CD">
        <w:rPr>
          <w:sz w:val="24"/>
          <w:szCs w:val="24"/>
        </w:rPr>
        <w:t xml:space="preserve">            </w:t>
      </w:r>
      <w:r w:rsidR="009127CD">
        <w:rPr>
          <w:sz w:val="22"/>
          <w:szCs w:val="22"/>
        </w:rPr>
        <w:t xml:space="preserve">                           </w:t>
      </w:r>
    </w:p>
    <w:sectPr w:rsidR="0091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B068189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09E"/>
    <w:multiLevelType w:val="hybridMultilevel"/>
    <w:tmpl w:val="17707570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FF9"/>
    <w:multiLevelType w:val="hybridMultilevel"/>
    <w:tmpl w:val="2550C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CD"/>
    <w:rsid w:val="003F54F0"/>
    <w:rsid w:val="00496AFC"/>
    <w:rsid w:val="0051010F"/>
    <w:rsid w:val="005E0966"/>
    <w:rsid w:val="007228FB"/>
    <w:rsid w:val="00751E6D"/>
    <w:rsid w:val="007B5FF9"/>
    <w:rsid w:val="009127CD"/>
    <w:rsid w:val="009F0D78"/>
    <w:rsid w:val="00B32BBA"/>
    <w:rsid w:val="00D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51F9"/>
  <w15:chartTrackingRefBased/>
  <w15:docId w15:val="{B65646F3-4283-4B09-BEEA-930DD29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7CD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7C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27C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7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27C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7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2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5</cp:revision>
  <cp:lastPrinted>2017-10-18T08:21:00Z</cp:lastPrinted>
  <dcterms:created xsi:type="dcterms:W3CDTF">2017-10-05T11:58:00Z</dcterms:created>
  <dcterms:modified xsi:type="dcterms:W3CDTF">2017-10-18T08:22:00Z</dcterms:modified>
</cp:coreProperties>
</file>