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6E" w:rsidRDefault="00D26E6E" w:rsidP="00D26E6E">
      <w:pPr>
        <w:pStyle w:val="Tytu"/>
        <w:rPr>
          <w:b w:val="0"/>
        </w:rPr>
      </w:pPr>
      <w:r>
        <w:t>O G Ł O S Z E N I E</w:t>
      </w:r>
    </w:p>
    <w:p w:rsidR="00D26E6E" w:rsidRDefault="00D26E6E" w:rsidP="00D26E6E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D26E6E" w:rsidRPr="004A4CB2" w:rsidRDefault="004A4CB2" w:rsidP="00D26E6E">
      <w:pPr>
        <w:jc w:val="center"/>
        <w:rPr>
          <w:i/>
          <w:sz w:val="28"/>
        </w:rPr>
      </w:pPr>
      <w:r w:rsidRPr="004A4CB2">
        <w:rPr>
          <w:i/>
          <w:sz w:val="28"/>
        </w:rPr>
        <w:t>ogłasza</w:t>
      </w:r>
      <w:r w:rsidR="00F642F6" w:rsidRPr="004A4CB2">
        <w:rPr>
          <w:i/>
          <w:sz w:val="28"/>
        </w:rPr>
        <w:t xml:space="preserve"> </w:t>
      </w:r>
      <w:r w:rsidR="00D26E6E" w:rsidRPr="004A4CB2">
        <w:rPr>
          <w:i/>
          <w:sz w:val="28"/>
        </w:rPr>
        <w:t>nieograniczony przetarg ustny, na sprzedaż niżej wymienionych niezabudowanych nieruchomości</w:t>
      </w:r>
    </w:p>
    <w:p w:rsidR="00D26E6E" w:rsidRDefault="00D26E6E" w:rsidP="00D26E6E">
      <w:pPr>
        <w:jc w:val="both"/>
        <w:rPr>
          <w:b/>
          <w:sz w:val="36"/>
          <w:szCs w:val="36"/>
        </w:rPr>
      </w:pPr>
    </w:p>
    <w:p w:rsidR="00D26E6E" w:rsidRPr="00A22628" w:rsidRDefault="00497BA2" w:rsidP="00D26E6E">
      <w:pPr>
        <w:jc w:val="both"/>
        <w:rPr>
          <w:b/>
          <w:sz w:val="36"/>
          <w:szCs w:val="36"/>
        </w:rPr>
      </w:pPr>
      <w:r w:rsidRPr="00497BA2">
        <w:rPr>
          <w:b/>
          <w:sz w:val="32"/>
          <w:szCs w:val="36"/>
        </w:rPr>
        <w:t xml:space="preserve">Obręb 3 </w:t>
      </w:r>
      <w:r w:rsidR="00D26E6E" w:rsidRPr="00497BA2">
        <w:rPr>
          <w:b/>
          <w:sz w:val="32"/>
          <w:szCs w:val="36"/>
        </w:rPr>
        <w:t>Wolin</w:t>
      </w:r>
      <w:r w:rsidRPr="00497BA2">
        <w:rPr>
          <w:b/>
          <w:sz w:val="22"/>
        </w:rPr>
        <w:t xml:space="preserve">  </w:t>
      </w:r>
      <w:r w:rsidR="004A4CB2" w:rsidRPr="004A4CB2">
        <w:t>V przetarg</w:t>
      </w:r>
      <w:r w:rsidR="004A4CB2" w:rsidRPr="004A4CB2">
        <w:rPr>
          <w:b/>
        </w:rPr>
        <w:t xml:space="preserve"> </w:t>
      </w:r>
      <w:r w:rsidR="004A4CB2">
        <w:rPr>
          <w:b/>
        </w:rPr>
        <w:t xml:space="preserve">  </w:t>
      </w:r>
      <w:r>
        <w:t xml:space="preserve">ulica </w:t>
      </w:r>
      <w:r w:rsidR="00D26E6E" w:rsidRPr="00497BA2">
        <w:t>Krótka</w:t>
      </w:r>
      <w:r w:rsidR="00D26E6E">
        <w:rPr>
          <w:b/>
        </w:rPr>
        <w:t xml:space="preserve">   </w:t>
      </w:r>
    </w:p>
    <w:p w:rsidR="00D26E6E" w:rsidRDefault="008917EC" w:rsidP="00D26E6E">
      <w:pPr>
        <w:jc w:val="both"/>
        <w:rPr>
          <w:b/>
        </w:rPr>
      </w:pPr>
      <w:r>
        <w:rPr>
          <w:b/>
        </w:rPr>
        <w:t xml:space="preserve">1.  działka nr 164/24   pow. </w:t>
      </w:r>
      <w:r w:rsidR="00D26E6E">
        <w:rPr>
          <w:b/>
        </w:rPr>
        <w:t>806 m</w:t>
      </w:r>
      <w:r>
        <w:rPr>
          <w:b/>
        </w:rPr>
        <w:t>²</w:t>
      </w:r>
      <w:r w:rsidR="00D26E6E">
        <w:rPr>
          <w:b/>
        </w:rPr>
        <w:t xml:space="preserve">                   </w:t>
      </w:r>
      <w:r>
        <w:rPr>
          <w:b/>
        </w:rPr>
        <w:tab/>
      </w:r>
      <w:r w:rsidR="00D26E6E">
        <w:rPr>
          <w:b/>
        </w:rPr>
        <w:t xml:space="preserve"> Cena wywoławcza   65.789 zł        </w:t>
      </w:r>
    </w:p>
    <w:p w:rsidR="00D26E6E" w:rsidRDefault="00497BA2" w:rsidP="00D26E6E">
      <w:pPr>
        <w:jc w:val="both"/>
        <w:rPr>
          <w:b/>
        </w:rPr>
      </w:pPr>
      <w:r>
        <w:rPr>
          <w:b/>
        </w:rPr>
        <w:t>KW SZ1K/00009752/4</w:t>
      </w:r>
    </w:p>
    <w:p w:rsidR="00D26E6E" w:rsidRDefault="005F6AB5" w:rsidP="00D26E6E">
      <w:pPr>
        <w:jc w:val="both"/>
      </w:pPr>
      <w:r>
        <w:t>Nieruchomość</w:t>
      </w:r>
      <w:r w:rsidR="00D26E6E">
        <w:t xml:space="preserve"> nie posiada aktualnie obowiązującego planu zagospodarowania przestrzennego, położon</w:t>
      </w:r>
      <w:r>
        <w:t>a</w:t>
      </w:r>
      <w:r w:rsidR="00D26E6E">
        <w:t xml:space="preserve"> </w:t>
      </w:r>
      <w:r>
        <w:t>jest</w:t>
      </w:r>
      <w:r w:rsidR="00D26E6E">
        <w:t xml:space="preserve"> przy ulicy Spacerowej w kompleksie działek na zapleczu ulicy Słowiańskiej i Słowackiego. Dojazd do w/w nieruchomości odbywa się ulicą  Słowiańską – o nawierzchni asfaltowej oraz ulicą Słowackiego i Spacerową – drogi  nieutwardzone. </w:t>
      </w:r>
    </w:p>
    <w:p w:rsidR="00D26E6E" w:rsidRPr="00D26E6E" w:rsidRDefault="00D26E6E" w:rsidP="00D26E6E">
      <w:pPr>
        <w:jc w:val="both"/>
      </w:pPr>
      <w:r>
        <w:t>Teren dział</w:t>
      </w:r>
      <w:r w:rsidR="005F6AB5">
        <w:t>ki</w:t>
      </w:r>
      <w:r>
        <w:t xml:space="preserve"> równy. Działk</w:t>
      </w:r>
      <w:r w:rsidR="005F6AB5">
        <w:t>a</w:t>
      </w:r>
      <w:r>
        <w:t xml:space="preserve"> położon</w:t>
      </w:r>
      <w:r w:rsidR="005F6AB5">
        <w:t>a</w:t>
      </w:r>
      <w:r>
        <w:t xml:space="preserve"> w kompleksie działek przeznaczonych pod zabudowę mieszkaniową. W drodze dojazdowej do działek oznaczonej numerem działki 164/28 znajduje się wodociąg.</w:t>
      </w:r>
    </w:p>
    <w:p w:rsidR="00D26E6E" w:rsidRDefault="00D26E6E" w:rsidP="00D26E6E">
      <w:pPr>
        <w:jc w:val="both"/>
      </w:pPr>
      <w:r>
        <w:t xml:space="preserve">Dla nieruchomości wydana została decyzja </w:t>
      </w:r>
      <w:r w:rsidR="005F6AB5">
        <w:t xml:space="preserve">Nr 49/2010 </w:t>
      </w:r>
      <w:r>
        <w:t>o warunkach zabudowy, w której ustalono warunki zabudowy polegające na budowie budynku mieszkalnego jednorodzinnego parterowego z poddaszem użytkowym  wraz z infrastrukturą towarzyszącą:</w:t>
      </w:r>
    </w:p>
    <w:p w:rsidR="00627CB6" w:rsidRDefault="00627CB6"/>
    <w:p w:rsidR="00497BA2" w:rsidRPr="00497BA2" w:rsidRDefault="008917EC" w:rsidP="00497BA2">
      <w:pPr>
        <w:jc w:val="both"/>
        <w:rPr>
          <w:sz w:val="28"/>
          <w:szCs w:val="28"/>
        </w:rPr>
      </w:pPr>
      <w:r>
        <w:rPr>
          <w:b/>
          <w:sz w:val="32"/>
          <w:szCs w:val="28"/>
        </w:rPr>
        <w:t xml:space="preserve">Obręb </w:t>
      </w:r>
      <w:r w:rsidR="00497BA2" w:rsidRPr="00497BA2">
        <w:rPr>
          <w:b/>
          <w:sz w:val="32"/>
          <w:szCs w:val="28"/>
        </w:rPr>
        <w:t>Ładzin</w:t>
      </w:r>
      <w:r w:rsidR="004A4CB2">
        <w:rPr>
          <w:b/>
          <w:sz w:val="32"/>
          <w:szCs w:val="28"/>
        </w:rPr>
        <w:t xml:space="preserve"> </w:t>
      </w:r>
      <w:r w:rsidR="004A4CB2" w:rsidRPr="004A4CB2">
        <w:rPr>
          <w:szCs w:val="28"/>
        </w:rPr>
        <w:t>V przetarg</w:t>
      </w:r>
      <w:r w:rsidR="00497BA2" w:rsidRPr="004A4CB2">
        <w:rPr>
          <w:b/>
          <w:szCs w:val="28"/>
        </w:rPr>
        <w:t xml:space="preserve">    </w:t>
      </w:r>
    </w:p>
    <w:p w:rsidR="00497BA2" w:rsidRPr="00497BA2" w:rsidRDefault="004A4CB2" w:rsidP="00497BA2">
      <w:pPr>
        <w:jc w:val="both"/>
        <w:rPr>
          <w:b/>
          <w:szCs w:val="20"/>
        </w:rPr>
      </w:pPr>
      <w:r>
        <w:rPr>
          <w:b/>
          <w:szCs w:val="20"/>
        </w:rPr>
        <w:t>2</w:t>
      </w:r>
      <w:r w:rsidR="008917EC">
        <w:rPr>
          <w:b/>
          <w:szCs w:val="20"/>
        </w:rPr>
        <w:t>.  działka n</w:t>
      </w:r>
      <w:r w:rsidR="00497BA2" w:rsidRPr="00497BA2">
        <w:rPr>
          <w:b/>
          <w:szCs w:val="20"/>
        </w:rPr>
        <w:t xml:space="preserve">r  514/6 </w:t>
      </w:r>
      <w:r w:rsidR="008917EC">
        <w:rPr>
          <w:b/>
          <w:szCs w:val="20"/>
        </w:rPr>
        <w:t xml:space="preserve"> </w:t>
      </w:r>
      <w:r w:rsidR="00497BA2" w:rsidRPr="00497BA2">
        <w:rPr>
          <w:b/>
          <w:szCs w:val="20"/>
        </w:rPr>
        <w:t xml:space="preserve"> pow. </w:t>
      </w:r>
      <w:smartTag w:uri="urn:schemas-microsoft-com:office:smarttags" w:element="metricconverter">
        <w:smartTagPr>
          <w:attr w:name="ProductID" w:val="1160 m2"/>
        </w:smartTagPr>
        <w:r w:rsidR="00497BA2" w:rsidRPr="00497BA2">
          <w:rPr>
            <w:b/>
            <w:szCs w:val="20"/>
          </w:rPr>
          <w:t>1160 m</w:t>
        </w:r>
        <w:r w:rsidR="00497BA2" w:rsidRPr="00497BA2">
          <w:rPr>
            <w:b/>
            <w:szCs w:val="20"/>
            <w:vertAlign w:val="superscript"/>
          </w:rPr>
          <w:t>2</w:t>
        </w:r>
      </w:smartTag>
      <w:r w:rsidR="008917EC">
        <w:rPr>
          <w:b/>
          <w:szCs w:val="20"/>
        </w:rPr>
        <w:tab/>
        <w:t xml:space="preserve"> </w:t>
      </w:r>
      <w:r w:rsidR="008917EC">
        <w:rPr>
          <w:b/>
          <w:szCs w:val="20"/>
        </w:rPr>
        <w:tab/>
        <w:t xml:space="preserve"> C</w:t>
      </w:r>
      <w:r w:rsidR="00497BA2" w:rsidRPr="00497BA2">
        <w:rPr>
          <w:b/>
          <w:szCs w:val="20"/>
        </w:rPr>
        <w:t xml:space="preserve">ena wywoławcza    34.295 zł   </w:t>
      </w:r>
      <w:r w:rsidR="00497BA2" w:rsidRPr="00497BA2">
        <w:rPr>
          <w:b/>
          <w:szCs w:val="20"/>
        </w:rPr>
        <w:tab/>
        <w:t xml:space="preserve">   </w:t>
      </w:r>
    </w:p>
    <w:p w:rsidR="00497BA2" w:rsidRPr="00497BA2" w:rsidRDefault="008917EC" w:rsidP="00497BA2">
      <w:pPr>
        <w:jc w:val="both"/>
        <w:rPr>
          <w:b/>
          <w:szCs w:val="20"/>
        </w:rPr>
      </w:pPr>
      <w:r>
        <w:rPr>
          <w:b/>
          <w:szCs w:val="20"/>
        </w:rPr>
        <w:t>KW</w:t>
      </w:r>
      <w:r w:rsidR="00497BA2" w:rsidRPr="00497BA2">
        <w:rPr>
          <w:b/>
          <w:szCs w:val="20"/>
        </w:rPr>
        <w:t xml:space="preserve"> SZ1K/00025523/8</w:t>
      </w:r>
    </w:p>
    <w:p w:rsidR="00497BA2" w:rsidRPr="00497BA2" w:rsidRDefault="004A4CB2" w:rsidP="00497BA2">
      <w:pPr>
        <w:jc w:val="both"/>
        <w:rPr>
          <w:b/>
          <w:szCs w:val="20"/>
        </w:rPr>
      </w:pPr>
      <w:r>
        <w:rPr>
          <w:b/>
          <w:szCs w:val="20"/>
        </w:rPr>
        <w:t>3</w:t>
      </w:r>
      <w:r w:rsidR="00497BA2" w:rsidRPr="00497BA2">
        <w:rPr>
          <w:szCs w:val="20"/>
        </w:rPr>
        <w:t xml:space="preserve">.  </w:t>
      </w:r>
      <w:r w:rsidR="00497BA2" w:rsidRPr="00497BA2">
        <w:rPr>
          <w:b/>
          <w:szCs w:val="20"/>
        </w:rPr>
        <w:t>działka  Nr  514/9  pow. 1124 m</w:t>
      </w:r>
      <w:r w:rsidR="00497BA2" w:rsidRPr="00497BA2">
        <w:rPr>
          <w:b/>
          <w:szCs w:val="20"/>
          <w:vertAlign w:val="superscript"/>
        </w:rPr>
        <w:t>2</w:t>
      </w:r>
      <w:r w:rsidR="00497BA2" w:rsidRPr="00497BA2">
        <w:rPr>
          <w:b/>
          <w:szCs w:val="20"/>
        </w:rPr>
        <w:tab/>
        <w:t xml:space="preserve"> </w:t>
      </w:r>
      <w:r w:rsidR="008917EC">
        <w:rPr>
          <w:b/>
          <w:szCs w:val="20"/>
        </w:rPr>
        <w:tab/>
      </w:r>
      <w:r w:rsidR="00497BA2" w:rsidRPr="00497BA2">
        <w:rPr>
          <w:b/>
          <w:szCs w:val="20"/>
        </w:rPr>
        <w:t xml:space="preserve"> </w:t>
      </w:r>
      <w:r w:rsidR="008917EC">
        <w:rPr>
          <w:b/>
          <w:szCs w:val="20"/>
        </w:rPr>
        <w:t>C</w:t>
      </w:r>
      <w:r w:rsidR="00497BA2" w:rsidRPr="00497BA2">
        <w:rPr>
          <w:b/>
          <w:szCs w:val="20"/>
        </w:rPr>
        <w:t xml:space="preserve">ena wywoławcza    </w:t>
      </w:r>
      <w:r w:rsidR="00497BA2">
        <w:rPr>
          <w:b/>
          <w:szCs w:val="20"/>
        </w:rPr>
        <w:t>36.505</w:t>
      </w:r>
      <w:r w:rsidR="00497BA2" w:rsidRPr="00497BA2">
        <w:rPr>
          <w:b/>
          <w:szCs w:val="20"/>
        </w:rPr>
        <w:t xml:space="preserve"> zł   </w:t>
      </w:r>
      <w:r w:rsidR="00497BA2" w:rsidRPr="00497BA2">
        <w:rPr>
          <w:b/>
          <w:szCs w:val="20"/>
        </w:rPr>
        <w:tab/>
        <w:t xml:space="preserve">   </w:t>
      </w:r>
    </w:p>
    <w:p w:rsidR="00497BA2" w:rsidRPr="00497BA2" w:rsidRDefault="008917EC" w:rsidP="00497BA2">
      <w:pPr>
        <w:jc w:val="both"/>
        <w:rPr>
          <w:b/>
          <w:szCs w:val="20"/>
        </w:rPr>
      </w:pPr>
      <w:r>
        <w:rPr>
          <w:b/>
          <w:szCs w:val="20"/>
        </w:rPr>
        <w:t>KW</w:t>
      </w:r>
      <w:r w:rsidR="00497BA2" w:rsidRPr="00497BA2">
        <w:rPr>
          <w:b/>
          <w:szCs w:val="20"/>
        </w:rPr>
        <w:t xml:space="preserve"> SZ1K/00025523/8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Nieruchomości nie posiadają aktualnie obowiązującego planu zagospodarowania przestrzennego. W studium uwarunkowań i rozwoju przestrzennego Gminy teren leży w strefie rozwoju  funkcji osadniczych – budownictwo mieszkaniowe.</w:t>
      </w:r>
    </w:p>
    <w:p w:rsid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Dla przedmiotowych działek wydane zostały decyzje o warunkach zabudowy: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-  Nr  129/2008</w:t>
      </w:r>
      <w:r>
        <w:rPr>
          <w:szCs w:val="20"/>
        </w:rPr>
        <w:t xml:space="preserve"> z dnia 30 grudnia 2008 roku</w:t>
      </w:r>
      <w:r w:rsidRPr="00497BA2">
        <w:rPr>
          <w:szCs w:val="20"/>
        </w:rPr>
        <w:t xml:space="preserve"> </w:t>
      </w:r>
      <w:r>
        <w:rPr>
          <w:szCs w:val="20"/>
        </w:rPr>
        <w:t xml:space="preserve">dla działki Nr </w:t>
      </w:r>
      <w:r w:rsidRPr="00497BA2">
        <w:rPr>
          <w:szCs w:val="20"/>
        </w:rPr>
        <w:t>514/6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 xml:space="preserve">-  Nr  </w:t>
      </w:r>
      <w:r>
        <w:rPr>
          <w:szCs w:val="20"/>
        </w:rPr>
        <w:t>128</w:t>
      </w:r>
      <w:r w:rsidRPr="00497BA2">
        <w:rPr>
          <w:szCs w:val="20"/>
        </w:rPr>
        <w:t>/2008 z dnia 30 grudnia 20</w:t>
      </w:r>
      <w:r>
        <w:rPr>
          <w:szCs w:val="20"/>
        </w:rPr>
        <w:t xml:space="preserve">08 roku dla działki Nr </w:t>
      </w:r>
      <w:r w:rsidRPr="00497BA2">
        <w:rPr>
          <w:szCs w:val="20"/>
        </w:rPr>
        <w:t>514/</w:t>
      </w:r>
      <w:r>
        <w:rPr>
          <w:szCs w:val="20"/>
        </w:rPr>
        <w:t>9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określające warunki zabudowy dla inwestycji polegającej na budowie budynków mieszkalnych jednorodzinnych, parterowych z poddaszem użytkowym wraz z infrastrukturą towarzyszącą dla każdej działki.</w:t>
      </w:r>
    </w:p>
    <w:p w:rsidR="00497BA2" w:rsidRPr="00497BA2" w:rsidRDefault="00497BA2" w:rsidP="00497BA2">
      <w:pPr>
        <w:jc w:val="both"/>
      </w:pPr>
      <w:r w:rsidRPr="00497BA2">
        <w:t>Działki położone w południowej części wsi nieuzbrojone, z możliwością podłączenia mediów.  D</w:t>
      </w:r>
      <w:r w:rsidR="008917EC">
        <w:t xml:space="preserve">ojazd w części drogą asfaltową </w:t>
      </w:r>
      <w:r w:rsidRPr="00497BA2">
        <w:t>a w części drogą nieutwardzoną, kształt działek regularny.</w:t>
      </w:r>
    </w:p>
    <w:p w:rsidR="00497BA2" w:rsidRDefault="00497BA2">
      <w:pPr>
        <w:rPr>
          <w:b/>
        </w:rPr>
      </w:pPr>
    </w:p>
    <w:p w:rsidR="008917EC" w:rsidRDefault="008917EC">
      <w:pPr>
        <w:rPr>
          <w:b/>
          <w:sz w:val="32"/>
        </w:rPr>
      </w:pPr>
      <w:r w:rsidRPr="008917EC">
        <w:rPr>
          <w:b/>
          <w:sz w:val="32"/>
        </w:rPr>
        <w:t>Obręb 6 Wolin</w:t>
      </w:r>
      <w:r w:rsidR="004A4CB2">
        <w:rPr>
          <w:b/>
          <w:sz w:val="32"/>
        </w:rPr>
        <w:t xml:space="preserve"> </w:t>
      </w:r>
      <w:r w:rsidR="004A4CB2" w:rsidRPr="004A4CB2">
        <w:t>V przetarg</w:t>
      </w:r>
    </w:p>
    <w:p w:rsidR="008917EC" w:rsidRDefault="004A4CB2">
      <w:pPr>
        <w:rPr>
          <w:b/>
        </w:rPr>
      </w:pPr>
      <w:r>
        <w:rPr>
          <w:b/>
        </w:rPr>
        <w:t>4</w:t>
      </w:r>
      <w:r w:rsidR="008917EC">
        <w:rPr>
          <w:b/>
        </w:rPr>
        <w:t>. działka nr 10</w:t>
      </w:r>
      <w:r w:rsidR="00CB56C3">
        <w:rPr>
          <w:b/>
        </w:rPr>
        <w:t>/6</w:t>
      </w:r>
      <w:r w:rsidR="008917EC">
        <w:rPr>
          <w:b/>
        </w:rPr>
        <w:t xml:space="preserve">  pow. 907 m²</w:t>
      </w:r>
      <w:r w:rsidR="008917EC">
        <w:rPr>
          <w:b/>
        </w:rPr>
        <w:tab/>
      </w:r>
      <w:r w:rsidR="008917EC">
        <w:rPr>
          <w:b/>
        </w:rPr>
        <w:tab/>
      </w:r>
      <w:r w:rsidR="008917EC">
        <w:rPr>
          <w:b/>
        </w:rPr>
        <w:tab/>
        <w:t xml:space="preserve"> Cena wywoławcza    65.942 zł</w:t>
      </w:r>
    </w:p>
    <w:p w:rsidR="008917EC" w:rsidRDefault="008917EC">
      <w:pPr>
        <w:rPr>
          <w:b/>
        </w:rPr>
      </w:pPr>
      <w:r>
        <w:rPr>
          <w:b/>
        </w:rPr>
        <w:t>KW SZ1K/00007349/2</w:t>
      </w:r>
    </w:p>
    <w:p w:rsidR="008917EC" w:rsidRDefault="008917EC" w:rsidP="008917EC">
      <w:pPr>
        <w:jc w:val="both"/>
      </w:pPr>
      <w:r>
        <w:t>Nieruchomość położona na zapleczu ulicy Mickiewicza, w sąsiedztwie zabudowy mieszkaniowej</w:t>
      </w:r>
      <w:r w:rsidR="00D73935">
        <w:t xml:space="preserve"> i użytkowej. Teren działki nieuzbrojony, istnieje możliwość podłączenia się do sieci istniejącej infrastruktury technicznej. </w:t>
      </w:r>
    </w:p>
    <w:p w:rsidR="00D73935" w:rsidRDefault="00D73935" w:rsidP="008917EC">
      <w:pPr>
        <w:jc w:val="both"/>
      </w:pPr>
      <w:r>
        <w:t xml:space="preserve">Działka nie posiada aktualnie obowiązującego planu zagospodarowania przestrzennego, w studium uwarunkowań i kierunków zagospodarowania przestrzennego Gminy Wolin przeznaczona jest pod budownictwo mieszkaniowe. </w:t>
      </w:r>
    </w:p>
    <w:p w:rsidR="00D73935" w:rsidRDefault="00D73935" w:rsidP="008917EC">
      <w:pPr>
        <w:jc w:val="both"/>
      </w:pPr>
      <w:r>
        <w:lastRenderedPageBreak/>
        <w:t xml:space="preserve">Na przedmiotową działkę wydana została decyzja o warunkach zabudowy nr 81/2010 z dnia </w:t>
      </w:r>
      <w:r w:rsidR="00A86FD5">
        <w:t xml:space="preserve">  </w:t>
      </w:r>
      <w:r>
        <w:t>19 listopada 2010 roku ustalająca warunki zabudowy dla inwestycji polegającej na budowie budynku</w:t>
      </w:r>
      <w:r w:rsidR="00525380">
        <w:t xml:space="preserve"> mieszkalnego jednorodzinnego parterowego z poddaszem użytkowym.</w:t>
      </w:r>
    </w:p>
    <w:p w:rsidR="00F642F6" w:rsidRDefault="00F642F6" w:rsidP="00F642F6">
      <w:pPr>
        <w:jc w:val="both"/>
      </w:pPr>
      <w:r>
        <w:t>Na w/w nieruchomości</w:t>
      </w:r>
      <w:r w:rsidRPr="00F642F6">
        <w:t xml:space="preserve"> przeprowadzono:</w:t>
      </w:r>
    </w:p>
    <w:p w:rsidR="000624BA" w:rsidRDefault="00F642F6" w:rsidP="000624BA">
      <w:pPr>
        <w:pStyle w:val="Akapitzlist"/>
        <w:numPr>
          <w:ilvl w:val="0"/>
          <w:numId w:val="1"/>
        </w:numPr>
        <w:jc w:val="both"/>
      </w:pPr>
      <w:r>
        <w:t>I przetarg w dniu 3 lipca 2017 roku</w:t>
      </w:r>
    </w:p>
    <w:p w:rsidR="00B96BE7" w:rsidRDefault="00B96BE7" w:rsidP="000624BA">
      <w:pPr>
        <w:pStyle w:val="Akapitzlist"/>
        <w:numPr>
          <w:ilvl w:val="0"/>
          <w:numId w:val="1"/>
        </w:numPr>
        <w:jc w:val="both"/>
      </w:pPr>
      <w:r>
        <w:t>II przetarg w dniu 5 września 2017 roku</w:t>
      </w:r>
    </w:p>
    <w:p w:rsidR="004A4CB2" w:rsidRDefault="004A4CB2" w:rsidP="000624BA">
      <w:pPr>
        <w:pStyle w:val="Akapitzlist"/>
        <w:numPr>
          <w:ilvl w:val="0"/>
          <w:numId w:val="1"/>
        </w:numPr>
        <w:jc w:val="both"/>
      </w:pPr>
      <w:r>
        <w:t>III przetarg w dniu 13 października 2017 roku</w:t>
      </w:r>
    </w:p>
    <w:p w:rsidR="008C0A91" w:rsidRDefault="008C0A91" w:rsidP="000624BA">
      <w:pPr>
        <w:pStyle w:val="Akapitzlist"/>
        <w:numPr>
          <w:ilvl w:val="0"/>
          <w:numId w:val="1"/>
        </w:numPr>
        <w:jc w:val="both"/>
      </w:pPr>
      <w:r>
        <w:t>IV przetarg w dniu 24 listopada 2017 roku</w:t>
      </w:r>
    </w:p>
    <w:p w:rsidR="004A4CB2" w:rsidRDefault="004A4CB2" w:rsidP="004A4CB2">
      <w:pPr>
        <w:jc w:val="both"/>
      </w:pPr>
    </w:p>
    <w:p w:rsidR="004A4CB2" w:rsidRPr="00E43DD1" w:rsidRDefault="004A4CB2" w:rsidP="004A4CB2">
      <w:pPr>
        <w:jc w:val="both"/>
        <w:rPr>
          <w:b/>
          <w:sz w:val="32"/>
        </w:rPr>
      </w:pPr>
      <w:r w:rsidRPr="00E43DD1">
        <w:rPr>
          <w:b/>
          <w:sz w:val="32"/>
        </w:rPr>
        <w:t>Obręb Kodrąbek</w:t>
      </w:r>
      <w:r>
        <w:rPr>
          <w:b/>
          <w:sz w:val="32"/>
        </w:rPr>
        <w:t xml:space="preserve"> </w:t>
      </w:r>
      <w:r w:rsidRPr="00E43DD1">
        <w:t>I</w:t>
      </w:r>
      <w:r w:rsidR="008C0A91">
        <w:t>I</w:t>
      </w:r>
      <w:r>
        <w:t>I</w:t>
      </w:r>
      <w:r w:rsidRPr="00E43DD1">
        <w:t xml:space="preserve"> przetarg</w:t>
      </w:r>
    </w:p>
    <w:p w:rsidR="004A4CB2" w:rsidRDefault="004A4CB2" w:rsidP="004A4CB2">
      <w:pPr>
        <w:jc w:val="both"/>
        <w:rPr>
          <w:b/>
        </w:rPr>
      </w:pPr>
      <w:r>
        <w:rPr>
          <w:b/>
        </w:rPr>
        <w:t>5</w:t>
      </w:r>
      <w:r w:rsidRPr="0027505A">
        <w:rPr>
          <w:b/>
        </w:rPr>
        <w:t>. działka nr 118/4   pow. 750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30.688,- zł</w:t>
      </w:r>
    </w:p>
    <w:p w:rsidR="004A4CB2" w:rsidRDefault="004A4CB2" w:rsidP="004A4CB2">
      <w:pPr>
        <w:jc w:val="both"/>
      </w:pPr>
      <w:r>
        <w:rPr>
          <w:b/>
        </w:rPr>
        <w:t xml:space="preserve">KW SZ1K/00007630/9 </w:t>
      </w:r>
    </w:p>
    <w:p w:rsidR="004A4CB2" w:rsidRPr="0027505A" w:rsidRDefault="004A4CB2" w:rsidP="004A4CB2">
      <w:pPr>
        <w:jc w:val="both"/>
      </w:pPr>
      <w:r>
        <w:t>N</w:t>
      </w:r>
      <w:r w:rsidRPr="0027505A">
        <w:t>ie</w:t>
      </w:r>
      <w:r>
        <w:t>ruchomość nie posiada aktualnie</w:t>
      </w:r>
      <w:r w:rsidRPr="0027505A">
        <w:t xml:space="preserve"> obowiąz</w:t>
      </w:r>
      <w:r>
        <w:t xml:space="preserve">ującego planu zagospodarowania </w:t>
      </w:r>
      <w:r w:rsidRPr="0027505A">
        <w:t>przestrzennego, w studium uwarunkowań i kierunków z</w:t>
      </w:r>
      <w:r>
        <w:t xml:space="preserve">agospodarowania przestrzennego Gminy Wolin </w:t>
      </w:r>
      <w:r w:rsidRPr="0027505A">
        <w:t>leży na terenie przeznaczonym pod budownictwo mieszkaniowe</w:t>
      </w:r>
      <w:r>
        <w:t>.</w:t>
      </w:r>
    </w:p>
    <w:p w:rsidR="004A4CB2" w:rsidRDefault="004A4CB2" w:rsidP="004A4CB2">
      <w:pPr>
        <w:jc w:val="both"/>
      </w:pPr>
      <w:r w:rsidRPr="0027505A">
        <w:t>Na przedmiotową nieruchomość wydana została decyzja nr 68/2008 z dnia 26 sierpnia 2008 roku o warunkach zabudowy, ustalająca warunki zabudowy dla inwestycji polegającej na budowie budynku mieszkalnego jednorodzinnego</w:t>
      </w:r>
      <w:r>
        <w:t>. Nieruchomość posiada dostęp do drogi powiatowej, pokrytej nawierzchnią asfaltową. Działka nieuzbrojona z możliwością przyłączenia mediów (energia, woda, sieć telefoniczna).</w:t>
      </w:r>
    </w:p>
    <w:p w:rsidR="004A4CB2" w:rsidRDefault="004A4CB2" w:rsidP="004A4CB2">
      <w:pPr>
        <w:jc w:val="both"/>
      </w:pPr>
    </w:p>
    <w:p w:rsidR="004A4CB2" w:rsidRDefault="004A4CB2" w:rsidP="004A4CB2">
      <w:pPr>
        <w:jc w:val="both"/>
        <w:rPr>
          <w:b/>
        </w:rPr>
      </w:pPr>
      <w:r>
        <w:rPr>
          <w:b/>
        </w:rPr>
        <w:t>6</w:t>
      </w:r>
      <w:r>
        <w:t xml:space="preserve">. </w:t>
      </w:r>
      <w:r w:rsidRPr="0027505A">
        <w:rPr>
          <w:b/>
        </w:rPr>
        <w:t>działka nr 118/</w:t>
      </w:r>
      <w:r>
        <w:rPr>
          <w:b/>
        </w:rPr>
        <w:t>5</w:t>
      </w:r>
      <w:r w:rsidRPr="0027505A">
        <w:rPr>
          <w:b/>
        </w:rPr>
        <w:t xml:space="preserve">   pow. 75</w:t>
      </w:r>
      <w:r>
        <w:rPr>
          <w:b/>
        </w:rPr>
        <w:t>7</w:t>
      </w:r>
      <w:r w:rsidRPr="0027505A">
        <w:rPr>
          <w:b/>
        </w:rPr>
        <w:t xml:space="preserve">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26.704,- zł</w:t>
      </w:r>
    </w:p>
    <w:p w:rsidR="004A4CB2" w:rsidRDefault="004A4CB2" w:rsidP="004A4CB2">
      <w:pPr>
        <w:jc w:val="both"/>
      </w:pPr>
      <w:r>
        <w:rPr>
          <w:b/>
        </w:rPr>
        <w:t xml:space="preserve">KW SZ1K/00007629/9 </w:t>
      </w:r>
    </w:p>
    <w:p w:rsidR="004A4CB2" w:rsidRPr="0027505A" w:rsidRDefault="004A4CB2" w:rsidP="004A4CB2">
      <w:pPr>
        <w:jc w:val="both"/>
      </w:pPr>
      <w:r>
        <w:t>N</w:t>
      </w:r>
      <w:r w:rsidRPr="0027505A">
        <w:t>ie</w:t>
      </w:r>
      <w:r>
        <w:t>ruchomość nie posiada aktualnie</w:t>
      </w:r>
      <w:r w:rsidRPr="0027505A">
        <w:t xml:space="preserve"> obowiąz</w:t>
      </w:r>
      <w:r>
        <w:t xml:space="preserve">ującego planu zagospodarowania </w:t>
      </w:r>
      <w:r w:rsidRPr="0027505A">
        <w:t>przestrzennego, w studium uwarunkowań i kierunków z</w:t>
      </w:r>
      <w:r>
        <w:t xml:space="preserve">agospodarowania przestrzennego Gminy Wolin </w:t>
      </w:r>
      <w:r w:rsidRPr="0027505A">
        <w:t>leży na terenie przeznaczonym pod budownictwo mieszkaniowe</w:t>
      </w:r>
      <w:r>
        <w:t>.</w:t>
      </w:r>
    </w:p>
    <w:p w:rsidR="004A4CB2" w:rsidRDefault="004A4CB2" w:rsidP="004A4CB2">
      <w:pPr>
        <w:jc w:val="both"/>
      </w:pPr>
      <w:r w:rsidRPr="0027505A">
        <w:t>Na przedmiotową nieruchomość wydana została decyzja nr 68/2008 z dnia 26 sierpnia 2008 roku o warunkach zabudowy, ustalająca warunki zabudowy dla inwestycji polegającej na budowie budynku mieszkalnego jednorodzinnego</w:t>
      </w:r>
      <w:r>
        <w:t>. Nieruchomość posiada dostęp do drogi powiatowej, pokrytej nawierzchnią asfaltową. Działka nieuzbrojona z możliwością przyłączenia mediów (energia, woda, sieć telefoniczna).</w:t>
      </w:r>
    </w:p>
    <w:p w:rsidR="004A4CB2" w:rsidRDefault="004A4CB2" w:rsidP="004A4CB2">
      <w:pPr>
        <w:jc w:val="both"/>
      </w:pPr>
      <w:r>
        <w:t>Na w/w nieruchomość  przeprowadzono:</w:t>
      </w:r>
    </w:p>
    <w:p w:rsidR="004A4CB2" w:rsidRDefault="004A4CB2" w:rsidP="004A4CB2">
      <w:pPr>
        <w:numPr>
          <w:ilvl w:val="0"/>
          <w:numId w:val="2"/>
        </w:numPr>
        <w:jc w:val="both"/>
      </w:pPr>
      <w:r>
        <w:t>I przetarg w dniu 28 września 2017 roku.</w:t>
      </w:r>
    </w:p>
    <w:p w:rsidR="008C0A91" w:rsidRDefault="008C0A91" w:rsidP="004A4CB2">
      <w:pPr>
        <w:numPr>
          <w:ilvl w:val="0"/>
          <w:numId w:val="2"/>
        </w:numPr>
        <w:jc w:val="both"/>
      </w:pPr>
      <w:r>
        <w:t>II przetarg w dniu 24 listopada 2017 roku</w:t>
      </w:r>
    </w:p>
    <w:p w:rsidR="004A4CB2" w:rsidRPr="0027505A" w:rsidRDefault="004A4CB2" w:rsidP="004A4CB2">
      <w:pPr>
        <w:jc w:val="both"/>
      </w:pPr>
    </w:p>
    <w:p w:rsidR="004A4CB2" w:rsidRDefault="004A4CB2" w:rsidP="004A4CB2">
      <w:pPr>
        <w:jc w:val="both"/>
        <w:rPr>
          <w:b/>
          <w:sz w:val="36"/>
          <w:szCs w:val="36"/>
        </w:rPr>
      </w:pPr>
      <w:r w:rsidRPr="004A4CB2">
        <w:rPr>
          <w:b/>
          <w:sz w:val="32"/>
          <w:szCs w:val="36"/>
        </w:rPr>
        <w:t>Obręb 2 Wolin</w:t>
      </w:r>
      <w:r w:rsidRPr="004A4CB2">
        <w:rPr>
          <w:b/>
          <w:sz w:val="22"/>
        </w:rPr>
        <w:t xml:space="preserve">   </w:t>
      </w:r>
      <w:r w:rsidRPr="001C766E">
        <w:t>I</w:t>
      </w:r>
      <w:r w:rsidR="008C0A91">
        <w:t>V</w:t>
      </w:r>
      <w:r w:rsidRPr="001C766E">
        <w:t xml:space="preserve"> przetarg</w:t>
      </w:r>
    </w:p>
    <w:p w:rsidR="004A4CB2" w:rsidRDefault="004A4CB2" w:rsidP="004A4CB2">
      <w:pPr>
        <w:jc w:val="both"/>
        <w:rPr>
          <w:b/>
        </w:rPr>
      </w:pPr>
      <w:r>
        <w:rPr>
          <w:b/>
        </w:rPr>
        <w:t xml:space="preserve">7.  działka Nr 142/20 o pow. 808 m²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Cena wywoławcza  61.502 zł        </w:t>
      </w:r>
    </w:p>
    <w:p w:rsidR="004A4CB2" w:rsidRDefault="004A4CB2" w:rsidP="004A4CB2">
      <w:pPr>
        <w:jc w:val="both"/>
        <w:rPr>
          <w:b/>
        </w:rPr>
      </w:pPr>
      <w:r>
        <w:rPr>
          <w:b/>
        </w:rPr>
        <w:t xml:space="preserve">KW SZ1K/00011095/7     </w:t>
      </w:r>
    </w:p>
    <w:p w:rsidR="004A4CB2" w:rsidRDefault="004A4CB2" w:rsidP="004A4CB2">
      <w:pPr>
        <w:jc w:val="both"/>
      </w:pPr>
      <w:r>
        <w:t>Wyżej wymieniona nieruchomość posiada aktualnie obowiązujący plan zagospodarowania przestrzennego uchwalony uchwałą Nr LXXVI/740/10 Rady Miejskiej w Wolinie z dnia               16 września 2010 roku, w którym przeznaczona jest pod zabudowę mieszkaniową jednorodzinną.</w:t>
      </w:r>
    </w:p>
    <w:p w:rsidR="004A4CB2" w:rsidRDefault="004A4CB2" w:rsidP="004A4CB2">
      <w:pPr>
        <w:jc w:val="both"/>
      </w:pPr>
      <w:r>
        <w:t>Działka jest nieuzbrojona, położona w otulinie leśnej, na zapleczu ulicy Leśnej, za istniejącymi budynkami, z dojazdem w części drogą utwardzoną – ulica Słowiańska, w części drogą nieutwardzoną. Nieruchomość położona na obszarze pasa ochronnego - zamiar zbycia działki uzgodniony z Urzędem Morskim w Szczecinie.</w:t>
      </w:r>
    </w:p>
    <w:p w:rsidR="004A4CB2" w:rsidRDefault="004A4CB2" w:rsidP="004A4CB2">
      <w:pPr>
        <w:jc w:val="both"/>
      </w:pPr>
      <w:r>
        <w:t>Na w/w nieruchomość  przeprowadzono:</w:t>
      </w:r>
    </w:p>
    <w:p w:rsidR="004A4CB2" w:rsidRDefault="004A4CB2" w:rsidP="004A4CB2">
      <w:pPr>
        <w:numPr>
          <w:ilvl w:val="0"/>
          <w:numId w:val="2"/>
        </w:numPr>
        <w:jc w:val="both"/>
      </w:pPr>
      <w:r>
        <w:t>I przetarg w dniu 8 sierpnia 2017 roku.</w:t>
      </w:r>
    </w:p>
    <w:p w:rsidR="004A4CB2" w:rsidRDefault="004A4CB2" w:rsidP="004A4CB2">
      <w:pPr>
        <w:numPr>
          <w:ilvl w:val="0"/>
          <w:numId w:val="2"/>
        </w:numPr>
        <w:jc w:val="both"/>
      </w:pPr>
      <w:r>
        <w:t>II przetarg w dniu 28 września 2017 roku.</w:t>
      </w:r>
    </w:p>
    <w:p w:rsidR="008C0A91" w:rsidRDefault="008C0A91" w:rsidP="004A4CB2">
      <w:pPr>
        <w:numPr>
          <w:ilvl w:val="0"/>
          <w:numId w:val="2"/>
        </w:numPr>
        <w:jc w:val="both"/>
      </w:pPr>
      <w:r>
        <w:t>III przetarg w dniu 24 listopada 2017 roku</w:t>
      </w:r>
    </w:p>
    <w:p w:rsidR="00273898" w:rsidRDefault="00273898" w:rsidP="00273898">
      <w:pPr>
        <w:jc w:val="both"/>
        <w:rPr>
          <w:b/>
          <w:sz w:val="22"/>
          <w:szCs w:val="22"/>
        </w:rPr>
      </w:pPr>
      <w:r w:rsidRPr="00273898">
        <w:rPr>
          <w:b/>
          <w:sz w:val="22"/>
          <w:szCs w:val="22"/>
        </w:rPr>
        <w:lastRenderedPageBreak/>
        <w:t>Do ceny sprzedaży wszystkich wyżej wymienionych działek doliczony zostanie podatek VAT w obowiązującej wysokości  23 %.</w:t>
      </w:r>
    </w:p>
    <w:p w:rsidR="004A4CB2" w:rsidRPr="004A4CB2" w:rsidRDefault="004A4CB2" w:rsidP="00273898">
      <w:pPr>
        <w:jc w:val="both"/>
        <w:rPr>
          <w:b/>
          <w:sz w:val="22"/>
          <w:szCs w:val="22"/>
        </w:rPr>
      </w:pPr>
    </w:p>
    <w:p w:rsidR="00273898" w:rsidRPr="00273898" w:rsidRDefault="00273898" w:rsidP="00273898">
      <w:pPr>
        <w:jc w:val="both"/>
        <w:rPr>
          <w:b/>
          <w:sz w:val="28"/>
          <w:szCs w:val="28"/>
        </w:rPr>
      </w:pPr>
      <w:r w:rsidRPr="00273898">
        <w:rPr>
          <w:b/>
          <w:sz w:val="28"/>
          <w:szCs w:val="28"/>
        </w:rPr>
        <w:t xml:space="preserve">Przetarg odbędzie się w dniu </w:t>
      </w:r>
      <w:r w:rsidR="00330BD8">
        <w:rPr>
          <w:b/>
          <w:sz w:val="28"/>
          <w:szCs w:val="28"/>
        </w:rPr>
        <w:t>12 stycznia</w:t>
      </w:r>
      <w:r w:rsidRPr="00273898">
        <w:rPr>
          <w:b/>
          <w:sz w:val="28"/>
          <w:szCs w:val="28"/>
        </w:rPr>
        <w:t xml:space="preserve"> 201</w:t>
      </w:r>
      <w:r w:rsidR="00435115">
        <w:rPr>
          <w:b/>
          <w:sz w:val="28"/>
          <w:szCs w:val="28"/>
        </w:rPr>
        <w:t>8</w:t>
      </w:r>
      <w:r w:rsidR="004467B9">
        <w:rPr>
          <w:b/>
          <w:sz w:val="28"/>
          <w:szCs w:val="28"/>
        </w:rPr>
        <w:t xml:space="preserve"> </w:t>
      </w:r>
      <w:r w:rsidRPr="00273898">
        <w:rPr>
          <w:b/>
          <w:sz w:val="28"/>
          <w:szCs w:val="28"/>
        </w:rPr>
        <w:t>r., w pokoju Nr 8 Urzędu Miasta Wolin o godzinie 12</w:t>
      </w:r>
      <w:r w:rsidRPr="00273898">
        <w:rPr>
          <w:b/>
          <w:sz w:val="28"/>
          <w:szCs w:val="28"/>
          <w:vertAlign w:val="superscript"/>
        </w:rPr>
        <w:t>oo</w:t>
      </w:r>
      <w:r w:rsidRPr="00273898">
        <w:rPr>
          <w:b/>
          <w:sz w:val="28"/>
          <w:szCs w:val="28"/>
        </w:rPr>
        <w:t>.</w:t>
      </w:r>
    </w:p>
    <w:p w:rsidR="00273898" w:rsidRPr="00273898" w:rsidRDefault="00273898" w:rsidP="00273898">
      <w:pPr>
        <w:jc w:val="both"/>
        <w:rPr>
          <w:b/>
          <w:sz w:val="28"/>
          <w:szCs w:val="28"/>
        </w:rPr>
      </w:pPr>
    </w:p>
    <w:p w:rsidR="00273898" w:rsidRPr="00273898" w:rsidRDefault="00273898" w:rsidP="00273898">
      <w:pPr>
        <w:jc w:val="both"/>
      </w:pPr>
      <w:r w:rsidRPr="00273898">
        <w:t>Warunkiem przystąpienia do przetargu jest przedłożenie dowodu wpłaty wadium w wysokości 10% ceny wywoławczej. Wadium można wpłacić gotówką w kasie Urzędu, bądź przelewem na konto Urzędu Miasta Nr: 80 9393 0000 0000 0156 2000 0010 w</w:t>
      </w:r>
      <w:r w:rsidR="00A86FD5">
        <w:t xml:space="preserve"> Banku </w:t>
      </w:r>
      <w:r w:rsidRPr="00273898">
        <w:t xml:space="preserve">Spółdzielczym w Wolinie.      </w:t>
      </w:r>
    </w:p>
    <w:p w:rsidR="00273898" w:rsidRPr="00273898" w:rsidRDefault="00273898" w:rsidP="00273898">
      <w:pPr>
        <w:keepNext/>
        <w:jc w:val="both"/>
        <w:outlineLvl w:val="2"/>
        <w:rPr>
          <w:b/>
        </w:rPr>
      </w:pPr>
      <w:r w:rsidRPr="00273898">
        <w:rPr>
          <w:b/>
        </w:rPr>
        <w:t xml:space="preserve">Wpłaty wadium należy dokonać tak aby środki pieniężne znalazły się na rachunku  bankowym Urzędu bądź w  Kasie Urzędu najpóźniej w dniu </w:t>
      </w:r>
      <w:r w:rsidR="00330BD8">
        <w:rPr>
          <w:b/>
        </w:rPr>
        <w:t>8 stycznia</w:t>
      </w:r>
      <w:r w:rsidR="00E73FDD">
        <w:rPr>
          <w:b/>
        </w:rPr>
        <w:t xml:space="preserve"> </w:t>
      </w:r>
      <w:r w:rsidRPr="00273898">
        <w:rPr>
          <w:b/>
        </w:rPr>
        <w:t>201</w:t>
      </w:r>
      <w:r w:rsidR="00435115">
        <w:rPr>
          <w:b/>
        </w:rPr>
        <w:t>8</w:t>
      </w:r>
      <w:r w:rsidRPr="00273898">
        <w:rPr>
          <w:b/>
        </w:rPr>
        <w:t xml:space="preserve"> roku.</w:t>
      </w:r>
    </w:p>
    <w:p w:rsidR="00273898" w:rsidRPr="00273898" w:rsidRDefault="00273898" w:rsidP="00273898">
      <w:pPr>
        <w:jc w:val="both"/>
        <w:rPr>
          <w:sz w:val="22"/>
          <w:szCs w:val="22"/>
        </w:rPr>
      </w:pPr>
      <w:r w:rsidRPr="00273898">
        <w:rPr>
          <w:sz w:val="22"/>
          <w:szCs w:val="22"/>
        </w:rPr>
        <w:t>Osoby fizyczne</w:t>
      </w:r>
      <w:r w:rsidRPr="00273898">
        <w:t xml:space="preserve"> </w:t>
      </w:r>
      <w:r w:rsidRPr="00273898"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273898" w:rsidRPr="00273898" w:rsidRDefault="00273898" w:rsidP="00273898">
      <w:pPr>
        <w:jc w:val="both"/>
        <w:rPr>
          <w:b/>
          <w:sz w:val="22"/>
          <w:szCs w:val="22"/>
        </w:rPr>
      </w:pPr>
      <w:r w:rsidRPr="00273898"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273898" w:rsidRPr="00273898" w:rsidRDefault="00273898" w:rsidP="00273898">
      <w:pPr>
        <w:jc w:val="both"/>
        <w:rPr>
          <w:szCs w:val="20"/>
        </w:rPr>
      </w:pPr>
      <w:r w:rsidRPr="00273898">
        <w:rPr>
          <w:szCs w:val="20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273898" w:rsidRPr="00273898" w:rsidRDefault="00273898" w:rsidP="00273898">
      <w:pPr>
        <w:jc w:val="both"/>
      </w:pPr>
      <w:r w:rsidRPr="00273898">
        <w:t>Szczegółowych informacji na temat przetargu udziela Referat Gospodarki Nieruchomościami,</w:t>
      </w:r>
    </w:p>
    <w:p w:rsidR="00273898" w:rsidRPr="00273898" w:rsidRDefault="00273898" w:rsidP="00273898">
      <w:pPr>
        <w:jc w:val="both"/>
      </w:pPr>
      <w:r w:rsidRPr="00273898">
        <w:t xml:space="preserve">pokój Nr 8,  tel.  91 32 20 803           </w:t>
      </w:r>
    </w:p>
    <w:p w:rsidR="00273898" w:rsidRPr="00273898" w:rsidRDefault="00273898" w:rsidP="004A4CB2">
      <w:pPr>
        <w:jc w:val="both"/>
      </w:pPr>
      <w:r w:rsidRPr="00273898">
        <w:t xml:space="preserve">Ogłoszenie znajduje się również na stronie internetowej </w:t>
      </w:r>
      <w:r w:rsidR="004A4CB2">
        <w:t xml:space="preserve">Gminy: gminawolin.pl w zakładce </w:t>
      </w:r>
      <w:r w:rsidRPr="00273898">
        <w:t xml:space="preserve">gospodarka - przetargi oraz bip.gminawolin.pl. </w:t>
      </w:r>
    </w:p>
    <w:p w:rsidR="00273898" w:rsidRPr="00273898" w:rsidRDefault="00273898" w:rsidP="00273898">
      <w:pPr>
        <w:rPr>
          <w:b/>
        </w:rPr>
      </w:pPr>
      <w:r w:rsidRPr="00273898">
        <w:rPr>
          <w:b/>
        </w:rPr>
        <w:t>Wolin, dnia 2017.</w:t>
      </w:r>
      <w:r w:rsidR="00435115">
        <w:rPr>
          <w:b/>
        </w:rPr>
        <w:t>12.01</w:t>
      </w:r>
      <w:bookmarkStart w:id="0" w:name="_GoBack"/>
      <w:bookmarkEnd w:id="0"/>
    </w:p>
    <w:p w:rsidR="00273898" w:rsidRPr="008917EC" w:rsidRDefault="00273898" w:rsidP="008917EC">
      <w:pPr>
        <w:jc w:val="both"/>
      </w:pPr>
    </w:p>
    <w:sectPr w:rsidR="00273898" w:rsidRPr="008917EC" w:rsidSect="008C0A9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88C4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6E"/>
    <w:rsid w:val="000624BA"/>
    <w:rsid w:val="001C4079"/>
    <w:rsid w:val="0020478D"/>
    <w:rsid w:val="00273898"/>
    <w:rsid w:val="002D1669"/>
    <w:rsid w:val="00330BD8"/>
    <w:rsid w:val="00435115"/>
    <w:rsid w:val="004467B9"/>
    <w:rsid w:val="00497BA2"/>
    <w:rsid w:val="004A4CB2"/>
    <w:rsid w:val="00525380"/>
    <w:rsid w:val="005F6AB5"/>
    <w:rsid w:val="00627CB6"/>
    <w:rsid w:val="00752119"/>
    <w:rsid w:val="008917EC"/>
    <w:rsid w:val="008C0A91"/>
    <w:rsid w:val="00A86FD5"/>
    <w:rsid w:val="00B96BE7"/>
    <w:rsid w:val="00CB56C3"/>
    <w:rsid w:val="00D26E6E"/>
    <w:rsid w:val="00D73935"/>
    <w:rsid w:val="00DA7562"/>
    <w:rsid w:val="00E73FDD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00D6F"/>
  <w15:chartTrackingRefBased/>
  <w15:docId w15:val="{87843A48-D414-4F67-99DD-BFAD755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6E6E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26E6E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10</cp:revision>
  <cp:lastPrinted>2017-11-30T13:36:00Z</cp:lastPrinted>
  <dcterms:created xsi:type="dcterms:W3CDTF">2017-05-22T06:37:00Z</dcterms:created>
  <dcterms:modified xsi:type="dcterms:W3CDTF">2017-11-30T13:36:00Z</dcterms:modified>
</cp:coreProperties>
</file>