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92" w:rsidRDefault="00FB0592" w:rsidP="00FB0592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FB0592" w:rsidRDefault="00FB0592" w:rsidP="00FB0592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nieograniczony przetarg ustny</w:t>
      </w:r>
    </w:p>
    <w:p w:rsidR="00FB0592" w:rsidRDefault="00FB0592" w:rsidP="00FB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dzierżawę niżej wymienionych nieruchomości stanowiących własność Gminy </w:t>
      </w:r>
    </w:p>
    <w:p w:rsidR="00FB0592" w:rsidRDefault="00FB0592" w:rsidP="00FB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 przeznaczeniem na cele rolne</w:t>
      </w:r>
    </w:p>
    <w:p w:rsidR="00FB0592" w:rsidRDefault="00FB0592" w:rsidP="00FB0592">
      <w:pPr>
        <w:jc w:val="center"/>
        <w:rPr>
          <w:b/>
          <w:i/>
          <w:sz w:val="24"/>
          <w:szCs w:val="24"/>
        </w:rPr>
      </w:pPr>
    </w:p>
    <w:p w:rsidR="00FB0592" w:rsidRPr="00FB0592" w:rsidRDefault="00FB0592" w:rsidP="00FB0592">
      <w:pPr>
        <w:rPr>
          <w:sz w:val="24"/>
          <w:szCs w:val="24"/>
        </w:rPr>
      </w:pPr>
      <w:r w:rsidRPr="006B08AE">
        <w:rPr>
          <w:b/>
          <w:sz w:val="28"/>
          <w:szCs w:val="28"/>
        </w:rPr>
        <w:t>Obręb Sierosław</w:t>
      </w:r>
      <w:r w:rsidRPr="006B08AE">
        <w:rPr>
          <w:sz w:val="22"/>
          <w:szCs w:val="22"/>
        </w:rPr>
        <w:t xml:space="preserve">  </w:t>
      </w:r>
      <w:r w:rsidRPr="00FB0592">
        <w:rPr>
          <w:sz w:val="24"/>
          <w:szCs w:val="24"/>
        </w:rPr>
        <w:t>I</w:t>
      </w:r>
      <w:r w:rsidR="006B08AE">
        <w:rPr>
          <w:sz w:val="24"/>
          <w:szCs w:val="24"/>
        </w:rPr>
        <w:t>I</w:t>
      </w:r>
      <w:r w:rsidRPr="00FB0592">
        <w:rPr>
          <w:sz w:val="24"/>
          <w:szCs w:val="24"/>
        </w:rPr>
        <w:t xml:space="preserve">I przetarg   </w:t>
      </w:r>
    </w:p>
    <w:p w:rsidR="007D440D" w:rsidRDefault="007D440D" w:rsidP="007D440D">
      <w:pPr>
        <w:pStyle w:val="Akapitzlist"/>
        <w:numPr>
          <w:ilvl w:val="0"/>
          <w:numId w:val="1"/>
        </w:numPr>
        <w:spacing w:line="252" w:lineRule="auto"/>
        <w:jc w:val="both"/>
        <w:rPr>
          <w:b/>
          <w:sz w:val="24"/>
          <w:szCs w:val="28"/>
        </w:rPr>
      </w:pPr>
      <w:r w:rsidRPr="00932524">
        <w:rPr>
          <w:b/>
          <w:sz w:val="24"/>
          <w:szCs w:val="28"/>
        </w:rPr>
        <w:t>działka nr 244/4 o pow. 0,7989 ha</w:t>
      </w:r>
    </w:p>
    <w:p w:rsidR="007D440D" w:rsidRPr="00464F86" w:rsidRDefault="007D440D" w:rsidP="007D440D">
      <w:pPr>
        <w:jc w:val="both"/>
        <w:rPr>
          <w:sz w:val="24"/>
          <w:szCs w:val="32"/>
        </w:rPr>
      </w:pPr>
      <w:r w:rsidRPr="00464F86">
        <w:rPr>
          <w:sz w:val="24"/>
          <w:szCs w:val="32"/>
        </w:rPr>
        <w:t xml:space="preserve">sklasyfikowana jako </w:t>
      </w:r>
      <w:proofErr w:type="spellStart"/>
      <w:r>
        <w:rPr>
          <w:sz w:val="24"/>
          <w:szCs w:val="32"/>
        </w:rPr>
        <w:t>RIVa</w:t>
      </w:r>
      <w:proofErr w:type="spellEnd"/>
      <w:r>
        <w:rPr>
          <w:sz w:val="24"/>
          <w:szCs w:val="32"/>
        </w:rPr>
        <w:t xml:space="preserve"> – 0,3896 ha, </w:t>
      </w:r>
      <w:proofErr w:type="spellStart"/>
      <w:r>
        <w:rPr>
          <w:sz w:val="24"/>
          <w:szCs w:val="32"/>
        </w:rPr>
        <w:t>PsIV</w:t>
      </w:r>
      <w:proofErr w:type="spellEnd"/>
      <w:r>
        <w:rPr>
          <w:sz w:val="24"/>
          <w:szCs w:val="32"/>
        </w:rPr>
        <w:t xml:space="preserve"> – 0,4093 ha</w:t>
      </w:r>
    </w:p>
    <w:p w:rsidR="007D440D" w:rsidRPr="00464F86" w:rsidRDefault="007D440D" w:rsidP="007D440D">
      <w:pPr>
        <w:jc w:val="both"/>
        <w:rPr>
          <w:sz w:val="24"/>
          <w:szCs w:val="32"/>
        </w:rPr>
      </w:pPr>
      <w:r w:rsidRPr="00464F86">
        <w:rPr>
          <w:sz w:val="24"/>
          <w:szCs w:val="32"/>
        </w:rPr>
        <w:t xml:space="preserve">KW </w:t>
      </w:r>
      <w:r>
        <w:rPr>
          <w:sz w:val="24"/>
          <w:szCs w:val="32"/>
        </w:rPr>
        <w:t>29600</w:t>
      </w:r>
    </w:p>
    <w:p w:rsidR="007D440D" w:rsidRPr="00464F86" w:rsidRDefault="007D440D" w:rsidP="007D440D">
      <w:pPr>
        <w:jc w:val="both"/>
        <w:rPr>
          <w:b/>
          <w:sz w:val="24"/>
          <w:szCs w:val="24"/>
        </w:rPr>
      </w:pPr>
      <w:r w:rsidRPr="00464F86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1,78</w:t>
      </w:r>
      <w:r w:rsidRPr="00464F86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136,99</w:t>
      </w:r>
      <w:r w:rsidRPr="00464F86">
        <w:rPr>
          <w:b/>
          <w:sz w:val="24"/>
          <w:szCs w:val="24"/>
        </w:rPr>
        <w:t xml:space="preserve"> zł</w:t>
      </w:r>
    </w:p>
    <w:p w:rsidR="007D440D" w:rsidRPr="00464F86" w:rsidRDefault="007D440D" w:rsidP="007D440D">
      <w:pPr>
        <w:jc w:val="both"/>
        <w:rPr>
          <w:b/>
          <w:sz w:val="24"/>
          <w:szCs w:val="24"/>
        </w:rPr>
      </w:pPr>
      <w:r w:rsidRPr="00464F86">
        <w:rPr>
          <w:b/>
          <w:sz w:val="24"/>
          <w:szCs w:val="24"/>
        </w:rPr>
        <w:t>wysokość wadium 100 zł</w:t>
      </w:r>
    </w:p>
    <w:p w:rsidR="007D440D" w:rsidRDefault="007D440D" w:rsidP="007D440D">
      <w:pPr>
        <w:jc w:val="both"/>
        <w:rPr>
          <w:b/>
          <w:sz w:val="24"/>
          <w:szCs w:val="28"/>
        </w:rPr>
      </w:pPr>
    </w:p>
    <w:p w:rsidR="007D440D" w:rsidRDefault="007D440D" w:rsidP="007D440D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przeznaczona do dzierżawy w trybie przetargowym na cele rolne na okres do   31 grudnia 2021 r.</w:t>
      </w:r>
    </w:p>
    <w:p w:rsidR="007D440D" w:rsidRDefault="007D440D" w:rsidP="007D440D">
      <w:pPr>
        <w:jc w:val="both"/>
        <w:rPr>
          <w:sz w:val="24"/>
          <w:szCs w:val="24"/>
        </w:rPr>
      </w:pPr>
      <w:r w:rsidRPr="00932524">
        <w:rPr>
          <w:sz w:val="24"/>
          <w:szCs w:val="24"/>
        </w:rPr>
        <w:t>Nieruchomość nie posiada aktualnie miejscowego planu zagospodarowania przestrzennego. Zgodnie ze Studium uwarunkowań i kierunków zagospodarowania przestrzennego gminy Wolin, uchwalonym Uchwałą Nr XXIII/275/16 Rady Miejskiej w Wolinie z dnia 29 czerwca 2016r. przedmiotowa działka leży w strefie mieszkalno-usługowej, teren wskazany do opracowania miejscowego planu.</w:t>
      </w:r>
    </w:p>
    <w:p w:rsidR="007D440D" w:rsidRDefault="007D440D" w:rsidP="007D440D">
      <w:pPr>
        <w:jc w:val="both"/>
        <w:rPr>
          <w:sz w:val="24"/>
        </w:rPr>
      </w:pPr>
      <w:r>
        <w:rPr>
          <w:sz w:val="24"/>
        </w:rPr>
        <w:t>N</w:t>
      </w:r>
      <w:r w:rsidRPr="00932524">
        <w:rPr>
          <w:sz w:val="24"/>
        </w:rPr>
        <w:t xml:space="preserve">iezabudowana, położona w bliskim sąsiedztwie Zalewu Kamieńskiego, dojazd do działki z drogi w miejscowości </w:t>
      </w:r>
      <w:proofErr w:type="spellStart"/>
      <w:r w:rsidRPr="00932524">
        <w:rPr>
          <w:sz w:val="24"/>
        </w:rPr>
        <w:t>Łojszyno</w:t>
      </w:r>
      <w:proofErr w:type="spellEnd"/>
      <w:r>
        <w:rPr>
          <w:sz w:val="24"/>
        </w:rPr>
        <w:t>.</w:t>
      </w:r>
    </w:p>
    <w:p w:rsidR="007D440D" w:rsidRPr="00686EF1" w:rsidRDefault="007D440D" w:rsidP="007D440D">
      <w:p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686EF1">
        <w:rPr>
          <w:rFonts w:eastAsiaTheme="minorHAnsi"/>
          <w:sz w:val="24"/>
          <w:szCs w:val="24"/>
          <w:lang w:eastAsia="en-US"/>
        </w:rPr>
        <w:t>Na w/w nieruchomości przeprowadzono:</w:t>
      </w:r>
    </w:p>
    <w:p w:rsidR="007D440D" w:rsidRPr="00FB0592" w:rsidRDefault="007D440D" w:rsidP="007D440D">
      <w:pPr>
        <w:numPr>
          <w:ilvl w:val="0"/>
          <w:numId w:val="4"/>
        </w:num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 przetarg w dniu 10 maja 2019 roku</w:t>
      </w:r>
    </w:p>
    <w:p w:rsidR="00FB0592" w:rsidRDefault="006B08AE" w:rsidP="006B08AE">
      <w:pPr>
        <w:pStyle w:val="Akapitzlist"/>
        <w:numPr>
          <w:ilvl w:val="0"/>
          <w:numId w:val="4"/>
        </w:num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 przetarg w dniu 24 czerwca 2019 roku</w:t>
      </w:r>
    </w:p>
    <w:p w:rsidR="006B08AE" w:rsidRPr="006B08AE" w:rsidRDefault="006B08AE" w:rsidP="006B08AE">
      <w:pPr>
        <w:pStyle w:val="Akapitzlist"/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592" w:rsidRDefault="00FB0592" w:rsidP="00FB0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Obręb Laska  </w:t>
      </w:r>
      <w:r w:rsidR="006B08AE" w:rsidRPr="006B08AE">
        <w:rPr>
          <w:bCs/>
          <w:sz w:val="24"/>
          <w:szCs w:val="24"/>
        </w:rPr>
        <w:t>I</w:t>
      </w:r>
      <w:r w:rsidRPr="00FB0592">
        <w:rPr>
          <w:sz w:val="24"/>
          <w:szCs w:val="28"/>
        </w:rPr>
        <w:t>II przetarg</w:t>
      </w:r>
    </w:p>
    <w:p w:rsidR="00FB0592" w:rsidRPr="00FB0592" w:rsidRDefault="00FB0592" w:rsidP="00FB0592">
      <w:pPr>
        <w:pStyle w:val="Akapitzlist"/>
        <w:numPr>
          <w:ilvl w:val="0"/>
          <w:numId w:val="1"/>
        </w:numPr>
        <w:spacing w:line="252" w:lineRule="auto"/>
        <w:jc w:val="both"/>
        <w:rPr>
          <w:b/>
          <w:sz w:val="24"/>
          <w:szCs w:val="28"/>
        </w:rPr>
      </w:pPr>
      <w:r w:rsidRPr="00FB0592">
        <w:rPr>
          <w:b/>
          <w:sz w:val="24"/>
          <w:szCs w:val="28"/>
        </w:rPr>
        <w:t>działka nr 200 o pow. 0,6300 ha</w:t>
      </w:r>
    </w:p>
    <w:p w:rsidR="00FB0592" w:rsidRPr="00464F86" w:rsidRDefault="00FB0592" w:rsidP="00FB0592">
      <w:pPr>
        <w:jc w:val="both"/>
        <w:rPr>
          <w:sz w:val="24"/>
          <w:szCs w:val="32"/>
        </w:rPr>
      </w:pPr>
      <w:r w:rsidRPr="00464F86">
        <w:rPr>
          <w:sz w:val="24"/>
          <w:szCs w:val="32"/>
        </w:rPr>
        <w:t xml:space="preserve">sklasyfikowana jako </w:t>
      </w:r>
      <w:proofErr w:type="spellStart"/>
      <w:r>
        <w:rPr>
          <w:sz w:val="24"/>
          <w:szCs w:val="32"/>
        </w:rPr>
        <w:t>RIVa</w:t>
      </w:r>
      <w:proofErr w:type="spellEnd"/>
      <w:r>
        <w:rPr>
          <w:sz w:val="24"/>
          <w:szCs w:val="32"/>
        </w:rPr>
        <w:t xml:space="preserve"> – 0,63 ha</w:t>
      </w:r>
    </w:p>
    <w:p w:rsidR="00FB0592" w:rsidRPr="00464F86" w:rsidRDefault="00FB0592" w:rsidP="00FB0592">
      <w:pPr>
        <w:jc w:val="both"/>
        <w:rPr>
          <w:sz w:val="24"/>
          <w:szCs w:val="32"/>
        </w:rPr>
      </w:pPr>
      <w:r w:rsidRPr="00464F86">
        <w:rPr>
          <w:sz w:val="24"/>
          <w:szCs w:val="32"/>
        </w:rPr>
        <w:t>KW SZ1K/</w:t>
      </w:r>
      <w:r>
        <w:rPr>
          <w:sz w:val="24"/>
          <w:szCs w:val="32"/>
        </w:rPr>
        <w:t>00032599/3</w:t>
      </w:r>
    </w:p>
    <w:p w:rsidR="00FB0592" w:rsidRPr="00464F86" w:rsidRDefault="00FB0592" w:rsidP="00FB0592">
      <w:pPr>
        <w:jc w:val="both"/>
        <w:rPr>
          <w:b/>
          <w:sz w:val="24"/>
          <w:szCs w:val="24"/>
        </w:rPr>
      </w:pPr>
      <w:r w:rsidRPr="00464F86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1,89</w:t>
      </w:r>
      <w:r w:rsidRPr="00464F86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145,45</w:t>
      </w:r>
      <w:r w:rsidRPr="00464F86">
        <w:rPr>
          <w:b/>
          <w:sz w:val="24"/>
          <w:szCs w:val="24"/>
        </w:rPr>
        <w:t xml:space="preserve"> zł</w:t>
      </w:r>
    </w:p>
    <w:p w:rsidR="00FB0592" w:rsidRPr="00464F86" w:rsidRDefault="00FB0592" w:rsidP="00FB0592">
      <w:pPr>
        <w:jc w:val="both"/>
        <w:rPr>
          <w:b/>
          <w:sz w:val="24"/>
          <w:szCs w:val="24"/>
        </w:rPr>
      </w:pPr>
      <w:r w:rsidRPr="00464F86">
        <w:rPr>
          <w:b/>
          <w:sz w:val="24"/>
          <w:szCs w:val="24"/>
        </w:rPr>
        <w:t>wysokość wadium 100 zł</w:t>
      </w:r>
    </w:p>
    <w:p w:rsidR="00FB0592" w:rsidRPr="00932524" w:rsidRDefault="00FB0592" w:rsidP="00FB0592">
      <w:pPr>
        <w:jc w:val="both"/>
        <w:rPr>
          <w:b/>
          <w:sz w:val="28"/>
          <w:szCs w:val="28"/>
        </w:rPr>
      </w:pPr>
    </w:p>
    <w:p w:rsidR="00FB0592" w:rsidRPr="00932524" w:rsidRDefault="00FB0592" w:rsidP="00FB0592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przeznaczona do dzierżawy w trybie przetargowym na cele rolne na okres do   31 grudnia 2021 r.</w:t>
      </w:r>
    </w:p>
    <w:p w:rsidR="00FB0592" w:rsidRDefault="00FB0592" w:rsidP="00FB0592">
      <w:pPr>
        <w:rPr>
          <w:sz w:val="24"/>
          <w:szCs w:val="18"/>
        </w:rPr>
      </w:pPr>
      <w:r w:rsidRPr="00932524">
        <w:rPr>
          <w:sz w:val="24"/>
          <w:szCs w:val="18"/>
        </w:rPr>
        <w:t>Zgodnie z miejscowym planem zagospodarowania przestrzennego uchwalonym Uchwałą nr LIV/365/98 Rady Miejskiej w Wolinie z 18.06.1998 r. działka przeznaczona jest pod boisko sportowe.</w:t>
      </w:r>
    </w:p>
    <w:p w:rsidR="00FB0592" w:rsidRDefault="00FB0592" w:rsidP="00FB0592">
      <w:pPr>
        <w:rPr>
          <w:sz w:val="24"/>
        </w:rPr>
      </w:pPr>
      <w:r>
        <w:rPr>
          <w:sz w:val="24"/>
        </w:rPr>
        <w:t>N</w:t>
      </w:r>
      <w:r w:rsidRPr="00932524">
        <w:rPr>
          <w:sz w:val="24"/>
        </w:rPr>
        <w:t>iezabudowana, położona po lewej stronie drogi powiatowej kierując się od strony Wolina do Kamienia Pomorskiego</w:t>
      </w:r>
      <w:r>
        <w:rPr>
          <w:sz w:val="24"/>
        </w:rPr>
        <w:t>.</w:t>
      </w:r>
    </w:p>
    <w:p w:rsidR="00FB0592" w:rsidRPr="00686EF1" w:rsidRDefault="00FB0592" w:rsidP="00FB0592">
      <w:p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686EF1">
        <w:rPr>
          <w:rFonts w:eastAsiaTheme="minorHAnsi"/>
          <w:sz w:val="24"/>
          <w:szCs w:val="24"/>
          <w:lang w:eastAsia="en-US"/>
        </w:rPr>
        <w:t>Na w/w nieruchomości przeprowadzono:</w:t>
      </w:r>
    </w:p>
    <w:p w:rsidR="00FB0592" w:rsidRDefault="00FB0592" w:rsidP="00FB0592">
      <w:pPr>
        <w:numPr>
          <w:ilvl w:val="0"/>
          <w:numId w:val="4"/>
        </w:num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 przetarg w dniu 10 maja 2019 roku</w:t>
      </w:r>
    </w:p>
    <w:p w:rsidR="006B08AE" w:rsidRPr="00FB0592" w:rsidRDefault="006B08AE" w:rsidP="00FB0592">
      <w:pPr>
        <w:numPr>
          <w:ilvl w:val="0"/>
          <w:numId w:val="4"/>
        </w:num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 przetarg w dniu 24 czerwca 2019 roku</w:t>
      </w:r>
    </w:p>
    <w:p w:rsidR="00FB0592" w:rsidRPr="00932524" w:rsidRDefault="00FB0592" w:rsidP="00FB0592">
      <w:pPr>
        <w:jc w:val="both"/>
        <w:rPr>
          <w:b/>
          <w:sz w:val="24"/>
          <w:szCs w:val="28"/>
        </w:rPr>
      </w:pPr>
    </w:p>
    <w:p w:rsidR="006B08AE" w:rsidRDefault="006B08AE" w:rsidP="00FB0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Obręb Unin </w:t>
      </w:r>
      <w:r w:rsidR="00055EBE" w:rsidRPr="00055EBE">
        <w:rPr>
          <w:bCs/>
          <w:sz w:val="24"/>
          <w:szCs w:val="24"/>
        </w:rPr>
        <w:t>I przetarg</w:t>
      </w:r>
    </w:p>
    <w:p w:rsidR="006B08AE" w:rsidRPr="006B08AE" w:rsidRDefault="006B08AE" w:rsidP="006B08A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6B08AE">
        <w:rPr>
          <w:b/>
          <w:sz w:val="24"/>
          <w:szCs w:val="24"/>
        </w:rPr>
        <w:t>ziałka nr 18/40 o pow. 2,04 ha</w:t>
      </w:r>
    </w:p>
    <w:p w:rsidR="006B08AE" w:rsidRDefault="006B08AE" w:rsidP="00FB05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sklasyfikowana jako </w:t>
      </w:r>
      <w:proofErr w:type="spellStart"/>
      <w:r>
        <w:rPr>
          <w:bCs/>
          <w:sz w:val="24"/>
          <w:szCs w:val="24"/>
        </w:rPr>
        <w:t>PsIII</w:t>
      </w:r>
      <w:proofErr w:type="spellEnd"/>
      <w:r>
        <w:rPr>
          <w:bCs/>
          <w:sz w:val="24"/>
          <w:szCs w:val="24"/>
        </w:rPr>
        <w:t xml:space="preserve"> – 2,04 ha</w:t>
      </w:r>
    </w:p>
    <w:p w:rsidR="006B08AE" w:rsidRPr="006B08AE" w:rsidRDefault="006B08AE" w:rsidP="00FB0592">
      <w:pPr>
        <w:jc w:val="both"/>
        <w:rPr>
          <w:b/>
          <w:sz w:val="24"/>
          <w:szCs w:val="24"/>
        </w:rPr>
      </w:pPr>
      <w:r w:rsidRPr="006B08AE">
        <w:rPr>
          <w:b/>
          <w:sz w:val="24"/>
          <w:szCs w:val="24"/>
        </w:rPr>
        <w:t>wywoławczy czynsz dzierżawny 4,08 q pszenicy tj. 314,00 zł</w:t>
      </w:r>
    </w:p>
    <w:p w:rsidR="006B08AE" w:rsidRPr="006B08AE" w:rsidRDefault="006B08AE" w:rsidP="00FB0592">
      <w:pPr>
        <w:jc w:val="both"/>
        <w:rPr>
          <w:b/>
          <w:sz w:val="24"/>
          <w:szCs w:val="24"/>
        </w:rPr>
      </w:pPr>
      <w:r w:rsidRPr="006B08AE">
        <w:rPr>
          <w:b/>
          <w:sz w:val="24"/>
          <w:szCs w:val="24"/>
        </w:rPr>
        <w:t>wysokość wadium 200,00 zł</w:t>
      </w:r>
    </w:p>
    <w:p w:rsidR="006B08AE" w:rsidRDefault="006B08AE" w:rsidP="00FB059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6B08AE" w:rsidRDefault="006B08AE" w:rsidP="00055EBE">
      <w:pPr>
        <w:spacing w:line="252" w:lineRule="auto"/>
        <w:jc w:val="both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 xml:space="preserve">Umowa dzierżawy zawarta będzie w trybie przetargowym na okres do </w:t>
      </w:r>
      <w:r w:rsidR="00055EBE">
        <w:rPr>
          <w:sz w:val="22"/>
          <w:szCs w:val="18"/>
          <w:lang w:eastAsia="en-US"/>
        </w:rPr>
        <w:t>31 grudnia 2021 roku</w:t>
      </w:r>
      <w:r>
        <w:rPr>
          <w:sz w:val="22"/>
          <w:szCs w:val="18"/>
          <w:lang w:eastAsia="en-US"/>
        </w:rPr>
        <w:t xml:space="preserve"> z przeznaczeniem na cele rolne. </w:t>
      </w:r>
    </w:p>
    <w:p w:rsidR="006B08AE" w:rsidRDefault="006B08AE" w:rsidP="006B08AE">
      <w:pPr>
        <w:spacing w:line="252" w:lineRule="auto"/>
        <w:jc w:val="both"/>
        <w:rPr>
          <w:sz w:val="22"/>
          <w:szCs w:val="18"/>
          <w:lang w:eastAsia="en-US"/>
        </w:rPr>
      </w:pPr>
      <w:r>
        <w:rPr>
          <w:sz w:val="24"/>
        </w:rPr>
        <w:t xml:space="preserve">Nieruchomość posiada aktualnie obowiązujący plan zagospodarowania przestrzennego zatwierdzony </w:t>
      </w:r>
      <w:r>
        <w:rPr>
          <w:sz w:val="22"/>
          <w:szCs w:val="18"/>
          <w:lang w:eastAsia="en-US"/>
        </w:rPr>
        <w:t xml:space="preserve">Uchwałą nr LIV/361/98 z dnia 18.06.1998 r. Dz. Urz. Woj. Szczecińskiego nr 19 poz. </w:t>
      </w:r>
      <w:r>
        <w:rPr>
          <w:sz w:val="22"/>
          <w:szCs w:val="18"/>
          <w:lang w:eastAsia="en-US"/>
        </w:rPr>
        <w:lastRenderedPageBreak/>
        <w:t>142 z dnia 10.08.1998 roku ww. działka leży w planie oznaczonym symbolem 6US z przeznaczeniem podstawowym pod usługi sportu i rekreacji.</w:t>
      </w:r>
    </w:p>
    <w:p w:rsidR="006B08AE" w:rsidRDefault="006B08AE" w:rsidP="006B08AE">
      <w:pPr>
        <w:spacing w:line="252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Nieruchomość położona przy drodze powiatowej kierując się w stronę Międzywodzia. </w:t>
      </w:r>
    </w:p>
    <w:p w:rsidR="006B08AE" w:rsidRDefault="006B08AE" w:rsidP="006B08AE">
      <w:pPr>
        <w:spacing w:line="252" w:lineRule="auto"/>
        <w:jc w:val="both"/>
        <w:rPr>
          <w:sz w:val="22"/>
          <w:szCs w:val="18"/>
          <w:lang w:eastAsia="en-US"/>
        </w:rPr>
      </w:pPr>
      <w:r>
        <w:rPr>
          <w:sz w:val="24"/>
          <w:lang w:eastAsia="en-US"/>
        </w:rPr>
        <w:t>Działka w części użytkowana była przez mieszkańców wsi Unin jako boisko. Niezagospodarowana część działki porośnięta wysoką trawą.</w:t>
      </w:r>
    </w:p>
    <w:p w:rsidR="006B08AE" w:rsidRDefault="006B08AE" w:rsidP="00FB0592">
      <w:pPr>
        <w:jc w:val="both"/>
        <w:rPr>
          <w:bCs/>
          <w:sz w:val="24"/>
          <w:szCs w:val="24"/>
        </w:rPr>
      </w:pPr>
    </w:p>
    <w:p w:rsidR="00FB0592" w:rsidRDefault="00FB0592" w:rsidP="00FB0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6B08AE">
        <w:rPr>
          <w:b/>
          <w:sz w:val="28"/>
          <w:szCs w:val="28"/>
        </w:rPr>
        <w:t>18 grudnia</w:t>
      </w:r>
      <w:r>
        <w:rPr>
          <w:b/>
          <w:sz w:val="28"/>
          <w:szCs w:val="28"/>
        </w:rPr>
        <w:t xml:space="preserve"> 2019 roku w pokoju Nr 8 Urzędu Miejskiego o godz. 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FB0592" w:rsidRDefault="00FB0592" w:rsidP="00FB0592">
      <w:pPr>
        <w:jc w:val="both"/>
        <w:rPr>
          <w:b/>
          <w:sz w:val="28"/>
          <w:szCs w:val="28"/>
        </w:rPr>
      </w:pPr>
    </w:p>
    <w:p w:rsidR="00FB0592" w:rsidRDefault="00FB0592" w:rsidP="00FB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Postąpienie dla działek ujętych w ogłoszeniu wynosi 50,- zł.</w:t>
      </w:r>
    </w:p>
    <w:p w:rsidR="00FB0592" w:rsidRDefault="00FB0592" w:rsidP="00FB0592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dokonanie wpłaty wadium w wysokości  określonej w ogłoszeniu. Wadium można wpłacić gotówką  w kasie Urzędu  bądź przelewem na konto Urzędu nr 67 9393 0000 0000 0156 2000 0050</w:t>
      </w:r>
      <w:r>
        <w:rPr>
          <w:sz w:val="24"/>
        </w:rPr>
        <w:t xml:space="preserve"> </w:t>
      </w:r>
      <w:r>
        <w:rPr>
          <w:sz w:val="24"/>
          <w:szCs w:val="24"/>
        </w:rPr>
        <w:t>w Banku Spółdzielczym w Wolinie.</w:t>
      </w:r>
    </w:p>
    <w:p w:rsidR="00FB0592" w:rsidRDefault="00FB0592" w:rsidP="00FB0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 w:rsidR="006B08AE">
        <w:rPr>
          <w:b/>
          <w:sz w:val="24"/>
          <w:szCs w:val="24"/>
        </w:rPr>
        <w:t>11 grudnia</w:t>
      </w:r>
      <w:r>
        <w:rPr>
          <w:b/>
          <w:sz w:val="24"/>
          <w:szCs w:val="24"/>
        </w:rPr>
        <w:t xml:space="preserve"> 2019 roku.</w:t>
      </w:r>
    </w:p>
    <w:p w:rsidR="00FB0592" w:rsidRDefault="00FB0592" w:rsidP="00FB0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0592" w:rsidRDefault="00FB0592" w:rsidP="00FB0592">
      <w:pPr>
        <w:jc w:val="both"/>
        <w:rPr>
          <w:sz w:val="24"/>
          <w:szCs w:val="24"/>
        </w:rPr>
      </w:pPr>
      <w:r>
        <w:rPr>
          <w:sz w:val="24"/>
          <w:szCs w:val="24"/>
        </w:rPr>
        <w:t>Wpłacone wadium  zaliczone  zostanie dla osoby, która przetarg wygra na  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FB0592" w:rsidRDefault="00FB0592" w:rsidP="00FB0592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FB0592" w:rsidRDefault="00FB0592" w:rsidP="00FB0592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Szczegółowych informacji na temat przetargu udziela Referat Gospodarki Nieruchomościami, </w:t>
      </w:r>
    </w:p>
    <w:p w:rsidR="00FB0592" w:rsidRDefault="00FB0592" w:rsidP="00FB0592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pok. nr 8, tel. 91 32 20 803</w:t>
      </w:r>
    </w:p>
    <w:p w:rsidR="00FB0592" w:rsidRDefault="00FB0592" w:rsidP="00FB059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bip.gminawolin.pl - zakładka Nieruchomości ogłoszenia o przetargach.</w:t>
      </w:r>
    </w:p>
    <w:p w:rsidR="00FB0592" w:rsidRDefault="00FB0592" w:rsidP="00FB059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Wolin, dnia </w:t>
      </w:r>
      <w:r w:rsidR="006B08AE">
        <w:rPr>
          <w:b/>
          <w:sz w:val="24"/>
          <w:szCs w:val="22"/>
        </w:rPr>
        <w:t>13.11</w:t>
      </w:r>
      <w:r>
        <w:rPr>
          <w:b/>
          <w:sz w:val="24"/>
          <w:szCs w:val="22"/>
        </w:rPr>
        <w:t>.2019 r</w:t>
      </w:r>
    </w:p>
    <w:p w:rsidR="00FB0592" w:rsidRDefault="00FB0592" w:rsidP="00FB0592"/>
    <w:p w:rsidR="00FB0592" w:rsidRDefault="00FB0592"/>
    <w:sectPr w:rsidR="00FB0592" w:rsidSect="007D44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C"/>
    <w:multiLevelType w:val="hybridMultilevel"/>
    <w:tmpl w:val="D8D8979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1578"/>
    <w:multiLevelType w:val="hybridMultilevel"/>
    <w:tmpl w:val="9C3E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1B66"/>
    <w:multiLevelType w:val="hybridMultilevel"/>
    <w:tmpl w:val="3468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46903"/>
    <w:multiLevelType w:val="hybridMultilevel"/>
    <w:tmpl w:val="D8D8979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76700"/>
    <w:multiLevelType w:val="hybridMultilevel"/>
    <w:tmpl w:val="DABAB408"/>
    <w:lvl w:ilvl="0" w:tplc="B9267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92"/>
    <w:rsid w:val="00055EBE"/>
    <w:rsid w:val="006B08AE"/>
    <w:rsid w:val="007D440D"/>
    <w:rsid w:val="00B95F10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FB0"/>
  <w15:chartTrackingRefBased/>
  <w15:docId w15:val="{50F759C0-B20C-4E8C-A481-471EE6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592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59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5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B059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5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059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059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4</cp:revision>
  <cp:lastPrinted>2019-11-13T12:11:00Z</cp:lastPrinted>
  <dcterms:created xsi:type="dcterms:W3CDTF">2019-05-16T12:47:00Z</dcterms:created>
  <dcterms:modified xsi:type="dcterms:W3CDTF">2019-11-13T12:11:00Z</dcterms:modified>
</cp:coreProperties>
</file>